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650" w:rsidRPr="002C7267" w:rsidRDefault="007E0E5A" w:rsidP="002C72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0E5A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940425" cy="8474068"/>
            <wp:effectExtent l="0" t="0" r="3175" b="3810"/>
            <wp:docPr id="1" name="Рисунок 1" descr="C:\Users\Пользователь\Pictures\ControlCenter4\Scan\CCI2110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ControlCenter4\Scan\CCI21102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E1650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9E1650" w:rsidRPr="00004DCD" w:rsidRDefault="009E1650">
      <w:pPr>
        <w:rPr>
          <w:rFonts w:ascii="Times New Roman" w:hAnsi="Times New Roman" w:cs="Times New Roman"/>
          <w:bCs/>
          <w:sz w:val="24"/>
          <w:szCs w:val="24"/>
        </w:rPr>
      </w:pPr>
    </w:p>
    <w:p w:rsidR="009E1650" w:rsidRDefault="009E1650" w:rsidP="009E1650">
      <w:pPr>
        <w:rPr>
          <w:rFonts w:ascii="Times New Roman" w:hAnsi="Times New Roman" w:cs="Times New Roman"/>
          <w:bCs/>
          <w:sz w:val="24"/>
          <w:szCs w:val="24"/>
        </w:rPr>
      </w:pPr>
      <w:r w:rsidRPr="009E1650">
        <w:rPr>
          <w:rFonts w:ascii="Times New Roman" w:hAnsi="Times New Roman" w:cs="Times New Roman"/>
          <w:bCs/>
          <w:sz w:val="24"/>
          <w:szCs w:val="24"/>
        </w:rPr>
        <w:t>П</w:t>
      </w:r>
      <w:r w:rsidR="00EC7A72">
        <w:rPr>
          <w:rFonts w:ascii="Times New Roman" w:hAnsi="Times New Roman" w:cs="Times New Roman"/>
          <w:bCs/>
          <w:sz w:val="24"/>
          <w:szCs w:val="24"/>
        </w:rPr>
        <w:t>рограмма</w:t>
      </w:r>
      <w:r w:rsidR="000F4C8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E1650">
        <w:rPr>
          <w:rFonts w:ascii="Times New Roman" w:hAnsi="Times New Roman" w:cs="Times New Roman"/>
          <w:bCs/>
          <w:sz w:val="24"/>
          <w:szCs w:val="24"/>
        </w:rPr>
        <w:t>«Малышкина школа»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F4C8B">
        <w:rPr>
          <w:rFonts w:ascii="Times New Roman" w:hAnsi="Times New Roman" w:cs="Times New Roman"/>
          <w:bCs/>
          <w:sz w:val="24"/>
          <w:szCs w:val="24"/>
        </w:rPr>
        <w:t>2022-2023</w:t>
      </w:r>
      <w:r>
        <w:rPr>
          <w:rFonts w:ascii="Times New Roman" w:hAnsi="Times New Roman" w:cs="Times New Roman"/>
          <w:bCs/>
          <w:sz w:val="24"/>
          <w:szCs w:val="24"/>
        </w:rPr>
        <w:t xml:space="preserve"> гг.</w:t>
      </w:r>
    </w:p>
    <w:p w:rsidR="009E1650" w:rsidRDefault="009E1650" w:rsidP="002B28E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Программа рекомендована заведующим кафедрой начального образования СИПКРО кандидатом педагогических наук доцентом Л.П. Нестеренко к практическому применению в учебно-воспитательном процессе детей старшего дошкольного возраста.</w:t>
      </w:r>
    </w:p>
    <w:p w:rsidR="009E1650" w:rsidRDefault="009E1650" w:rsidP="009E165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Содержание</w:t>
      </w:r>
    </w:p>
    <w:p w:rsidR="009E1650" w:rsidRPr="00150A1B" w:rsidRDefault="009E1650" w:rsidP="009E1650">
      <w:pPr>
        <w:pStyle w:val="a6"/>
        <w:numPr>
          <w:ilvl w:val="0"/>
          <w:numId w:val="28"/>
        </w:numPr>
        <w:rPr>
          <w:rFonts w:ascii="Times New Roman" w:hAnsi="Times New Roman" w:cs="Times New Roman"/>
          <w:bCs/>
          <w:sz w:val="28"/>
          <w:szCs w:val="28"/>
        </w:rPr>
      </w:pPr>
      <w:r w:rsidRPr="00150A1B">
        <w:rPr>
          <w:rFonts w:ascii="Times New Roman" w:hAnsi="Times New Roman" w:cs="Times New Roman"/>
          <w:bCs/>
          <w:sz w:val="28"/>
          <w:szCs w:val="28"/>
        </w:rPr>
        <w:t>Актуальность.</w:t>
      </w:r>
    </w:p>
    <w:p w:rsidR="009E1650" w:rsidRPr="00150A1B" w:rsidRDefault="009E1650" w:rsidP="009E1650">
      <w:pPr>
        <w:pStyle w:val="a6"/>
        <w:numPr>
          <w:ilvl w:val="0"/>
          <w:numId w:val="28"/>
        </w:numPr>
        <w:rPr>
          <w:rFonts w:ascii="Times New Roman" w:hAnsi="Times New Roman" w:cs="Times New Roman"/>
          <w:bCs/>
          <w:sz w:val="28"/>
          <w:szCs w:val="28"/>
        </w:rPr>
      </w:pPr>
      <w:r w:rsidRPr="00150A1B">
        <w:rPr>
          <w:rFonts w:ascii="Times New Roman" w:hAnsi="Times New Roman" w:cs="Times New Roman"/>
          <w:bCs/>
          <w:sz w:val="28"/>
          <w:szCs w:val="28"/>
        </w:rPr>
        <w:t>Пояснительная записка.</w:t>
      </w:r>
    </w:p>
    <w:p w:rsidR="009E1650" w:rsidRPr="00150A1B" w:rsidRDefault="009E1650" w:rsidP="009E1650">
      <w:pPr>
        <w:pStyle w:val="a6"/>
        <w:numPr>
          <w:ilvl w:val="0"/>
          <w:numId w:val="28"/>
        </w:numPr>
        <w:rPr>
          <w:rFonts w:ascii="Times New Roman" w:hAnsi="Times New Roman" w:cs="Times New Roman"/>
          <w:bCs/>
          <w:sz w:val="28"/>
          <w:szCs w:val="28"/>
        </w:rPr>
      </w:pPr>
      <w:r w:rsidRPr="00150A1B">
        <w:rPr>
          <w:rFonts w:ascii="Times New Roman" w:hAnsi="Times New Roman" w:cs="Times New Roman"/>
          <w:bCs/>
          <w:sz w:val="28"/>
          <w:szCs w:val="28"/>
        </w:rPr>
        <w:t>Программа «Под</w:t>
      </w:r>
      <w:r w:rsidR="007A3CB6">
        <w:rPr>
          <w:rFonts w:ascii="Times New Roman" w:hAnsi="Times New Roman" w:cs="Times New Roman"/>
          <w:bCs/>
          <w:sz w:val="28"/>
          <w:szCs w:val="28"/>
        </w:rPr>
        <w:t>готовка к школе»</w:t>
      </w:r>
      <w:r w:rsidRPr="00150A1B">
        <w:rPr>
          <w:rFonts w:ascii="Times New Roman" w:hAnsi="Times New Roman" w:cs="Times New Roman"/>
          <w:bCs/>
          <w:sz w:val="28"/>
          <w:szCs w:val="28"/>
        </w:rPr>
        <w:t>.</w:t>
      </w:r>
    </w:p>
    <w:p w:rsidR="009E1650" w:rsidRPr="00150A1B" w:rsidRDefault="009E1650" w:rsidP="009E1650">
      <w:pPr>
        <w:pStyle w:val="a6"/>
        <w:numPr>
          <w:ilvl w:val="1"/>
          <w:numId w:val="28"/>
        </w:numPr>
        <w:rPr>
          <w:rFonts w:ascii="Times New Roman" w:hAnsi="Times New Roman" w:cs="Times New Roman"/>
          <w:bCs/>
          <w:sz w:val="28"/>
          <w:szCs w:val="28"/>
        </w:rPr>
      </w:pPr>
      <w:r w:rsidRPr="00150A1B">
        <w:rPr>
          <w:rFonts w:ascii="Times New Roman" w:hAnsi="Times New Roman" w:cs="Times New Roman"/>
          <w:bCs/>
          <w:sz w:val="28"/>
          <w:szCs w:val="28"/>
        </w:rPr>
        <w:t>Шаги в математику.</w:t>
      </w:r>
    </w:p>
    <w:p w:rsidR="009E1650" w:rsidRPr="00150A1B" w:rsidRDefault="009E1650" w:rsidP="009E1650">
      <w:pPr>
        <w:pStyle w:val="a6"/>
        <w:numPr>
          <w:ilvl w:val="1"/>
          <w:numId w:val="28"/>
        </w:numPr>
        <w:rPr>
          <w:rFonts w:ascii="Times New Roman" w:hAnsi="Times New Roman" w:cs="Times New Roman"/>
          <w:bCs/>
          <w:sz w:val="28"/>
          <w:szCs w:val="28"/>
        </w:rPr>
      </w:pPr>
      <w:r w:rsidRPr="00150A1B">
        <w:rPr>
          <w:rFonts w:ascii="Times New Roman" w:hAnsi="Times New Roman" w:cs="Times New Roman"/>
          <w:bCs/>
          <w:sz w:val="28"/>
          <w:szCs w:val="28"/>
        </w:rPr>
        <w:t>Развитие речи. Обучение грамоте.</w:t>
      </w:r>
    </w:p>
    <w:p w:rsidR="00004DCD" w:rsidRDefault="009E1650" w:rsidP="00004DCD">
      <w:pPr>
        <w:pStyle w:val="a6"/>
        <w:numPr>
          <w:ilvl w:val="1"/>
          <w:numId w:val="28"/>
        </w:numPr>
        <w:rPr>
          <w:rFonts w:ascii="Times New Roman" w:hAnsi="Times New Roman" w:cs="Times New Roman"/>
          <w:bCs/>
          <w:sz w:val="28"/>
          <w:szCs w:val="28"/>
        </w:rPr>
      </w:pPr>
      <w:r w:rsidRPr="00150A1B">
        <w:rPr>
          <w:rFonts w:ascii="Times New Roman" w:hAnsi="Times New Roman" w:cs="Times New Roman"/>
          <w:bCs/>
          <w:sz w:val="28"/>
          <w:szCs w:val="28"/>
        </w:rPr>
        <w:t>Подготовка к письму. Обучение письму.</w:t>
      </w:r>
    </w:p>
    <w:p w:rsidR="00004DCD" w:rsidRPr="00150A1B" w:rsidRDefault="00004DCD" w:rsidP="00004DCD">
      <w:pPr>
        <w:pStyle w:val="a6"/>
        <w:numPr>
          <w:ilvl w:val="1"/>
          <w:numId w:val="28"/>
        </w:numPr>
        <w:rPr>
          <w:rFonts w:ascii="Times New Roman" w:hAnsi="Times New Roman" w:cs="Times New Roman"/>
          <w:bCs/>
          <w:sz w:val="28"/>
          <w:szCs w:val="28"/>
        </w:rPr>
      </w:pPr>
      <w:r w:rsidRPr="00150A1B">
        <w:rPr>
          <w:rFonts w:ascii="Times New Roman" w:hAnsi="Times New Roman" w:cs="Times New Roman"/>
          <w:bCs/>
          <w:sz w:val="28"/>
          <w:szCs w:val="28"/>
        </w:rPr>
        <w:t>Зеленая тропинка.</w:t>
      </w:r>
    </w:p>
    <w:p w:rsidR="009E1650" w:rsidRPr="002B28E7" w:rsidRDefault="009E1650" w:rsidP="002B28E7">
      <w:pPr>
        <w:pStyle w:val="a6"/>
        <w:numPr>
          <w:ilvl w:val="0"/>
          <w:numId w:val="28"/>
        </w:numPr>
        <w:rPr>
          <w:rFonts w:ascii="Times New Roman" w:hAnsi="Times New Roman" w:cs="Times New Roman"/>
          <w:bCs/>
          <w:sz w:val="28"/>
          <w:szCs w:val="28"/>
        </w:rPr>
      </w:pPr>
      <w:r w:rsidRPr="00150A1B">
        <w:rPr>
          <w:rFonts w:ascii="Times New Roman" w:hAnsi="Times New Roman" w:cs="Times New Roman"/>
          <w:bCs/>
          <w:sz w:val="28"/>
          <w:szCs w:val="28"/>
        </w:rPr>
        <w:t>Список литературы.</w:t>
      </w:r>
    </w:p>
    <w:p w:rsidR="0009507B" w:rsidRPr="0050363B" w:rsidRDefault="009E0B02" w:rsidP="00864F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Актуальность.</w:t>
      </w:r>
    </w:p>
    <w:p w:rsidR="00E97D53" w:rsidRDefault="00935613" w:rsidP="001941C4">
      <w:pPr>
        <w:jc w:val="both"/>
        <w:rPr>
          <w:rFonts w:ascii="Times New Roman" w:hAnsi="Times New Roman" w:cs="Times New Roman"/>
          <w:sz w:val="28"/>
          <w:szCs w:val="28"/>
        </w:rPr>
      </w:pPr>
      <w:r w:rsidRPr="001941C4">
        <w:rPr>
          <w:rFonts w:ascii="Times New Roman" w:hAnsi="Times New Roman" w:cs="Times New Roman"/>
          <w:bCs/>
          <w:sz w:val="28"/>
          <w:szCs w:val="28"/>
        </w:rPr>
        <w:t>Подготовка детей к школе занимает особое место в системе образования. Это обусловлено сложной адаптацией ребенка к школе.  Если в начале внимание ученых и педагогов - практиков было сосредоточено на том, какие именно знания и навыки необходимо формировать у дошкольников, то сейчас на первое место выдвинут вопрос о том, какие условия нужно создать, для того чтобы обеспечить эффективное поступательное развитие у ребенка качеств школьной зрелости.</w:t>
      </w:r>
    </w:p>
    <w:p w:rsidR="001941C4" w:rsidRPr="00E97D53" w:rsidRDefault="0050363B" w:rsidP="001941C4">
      <w:pPr>
        <w:jc w:val="both"/>
        <w:rPr>
          <w:rFonts w:ascii="Times New Roman" w:hAnsi="Times New Roman" w:cs="Times New Roman"/>
          <w:sz w:val="28"/>
          <w:szCs w:val="28"/>
        </w:rPr>
      </w:pPr>
      <w:r w:rsidRPr="0050363B">
        <w:rPr>
          <w:rFonts w:ascii="Times New Roman" w:hAnsi="Times New Roman" w:cs="Times New Roman"/>
          <w:bCs/>
          <w:sz w:val="28"/>
          <w:szCs w:val="28"/>
        </w:rPr>
        <w:t>Проблема готовности ребенка к школе существовала всегда, и понимание её постоянно уточняется и конкретизируется.  Школа предъявляет к первокласснику  довольно высокие требования. Ребенок дошкольного возраста должен быть готов не только к новым формам общения. У него должна быть развита мотивационная сфера, где любознательность выступает как основа познавательной активности, сформированы эмоционально-волевые и познавательные сферы психических функций. Будущий первоклассник должен владеть элементарными навыками универсальных учебных действий (УУД) (уметь анализировать объект, выделять признаки предмета; рассматривать объект и составлять его из частей; проводить классификацию объектов; строить речевое высказывание в устной форме и др.), коммуникативными и речевыми компетенциями.</w:t>
      </w:r>
    </w:p>
    <w:p w:rsidR="001941C4" w:rsidRPr="001941C4" w:rsidRDefault="001941C4" w:rsidP="001941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41C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настоящее время школа решает сложную задачу образования и воспитания подрастающего поколения – личностное развитие ребенка (готовность и способность к саморазвитию, сформированность мотивации к учению и познанию) на основе освоения им </w:t>
      </w:r>
      <w:r w:rsidR="007A3CB6">
        <w:rPr>
          <w:rFonts w:ascii="Times New Roman" w:hAnsi="Times New Roman" w:cs="Times New Roman"/>
          <w:bCs/>
          <w:sz w:val="28"/>
          <w:szCs w:val="28"/>
        </w:rPr>
        <w:t>универсальных учебных действий </w:t>
      </w:r>
      <w:r w:rsidRPr="001941C4">
        <w:rPr>
          <w:rFonts w:ascii="Times New Roman" w:hAnsi="Times New Roman" w:cs="Times New Roman"/>
          <w:bCs/>
          <w:sz w:val="28"/>
          <w:szCs w:val="28"/>
        </w:rPr>
        <w:t>(регулятивных, познавательных, коммуникативных), познания и освоения</w:t>
      </w:r>
      <w:r w:rsidR="007A3CB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941C4">
        <w:rPr>
          <w:rFonts w:ascii="Times New Roman" w:hAnsi="Times New Roman" w:cs="Times New Roman"/>
          <w:bCs/>
          <w:sz w:val="28"/>
          <w:szCs w:val="28"/>
        </w:rPr>
        <w:t>мира</w:t>
      </w:r>
      <w:r w:rsidRPr="001941C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</w:t>
      </w:r>
      <w:r w:rsidRPr="001941C4">
        <w:rPr>
          <w:rFonts w:ascii="Times New Roman" w:hAnsi="Times New Roman" w:cs="Times New Roman"/>
          <w:bCs/>
          <w:sz w:val="28"/>
          <w:szCs w:val="28"/>
        </w:rPr>
        <w:t xml:space="preserve">В сфере экономических и политических преобразований нашего общества от учителя начальных классов требуется совершенствование всей системы учебно-воспитательного процесса, осуществление преемственности между дошкольным и начальным обучением. Одним из таких направлений является предшкольная подготовка. </w:t>
      </w:r>
    </w:p>
    <w:p w:rsidR="001941C4" w:rsidRPr="001941C4" w:rsidRDefault="001941C4" w:rsidP="001941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41C4">
        <w:rPr>
          <w:rFonts w:ascii="Times New Roman" w:hAnsi="Times New Roman" w:cs="Times New Roman"/>
          <w:bCs/>
          <w:sz w:val="28"/>
          <w:szCs w:val="28"/>
        </w:rPr>
        <w:t>    Успехи школьного обучения в немалой степени зависят от уровня подготовленности ребенка в дошкольные годы. К старшему дошкольному возрасту (6,5 лет) определяющей для готовности детей к ш</w:t>
      </w:r>
      <w:r w:rsidR="007A3CB6">
        <w:rPr>
          <w:rFonts w:ascii="Times New Roman" w:hAnsi="Times New Roman" w:cs="Times New Roman"/>
          <w:bCs/>
          <w:sz w:val="28"/>
          <w:szCs w:val="28"/>
        </w:rPr>
        <w:t>коле является сформированность </w:t>
      </w:r>
      <w:r w:rsidRPr="001941C4">
        <w:rPr>
          <w:rFonts w:ascii="Times New Roman" w:hAnsi="Times New Roman" w:cs="Times New Roman"/>
          <w:bCs/>
          <w:sz w:val="28"/>
          <w:szCs w:val="28"/>
        </w:rPr>
        <w:t xml:space="preserve">«базиса личностной культуры». Основной характеристикой базиса личностной культуры ребенка дошкольного возраста является </w:t>
      </w:r>
      <w:r w:rsidRPr="001941C4">
        <w:rPr>
          <w:rFonts w:ascii="Times New Roman" w:hAnsi="Times New Roman" w:cs="Times New Roman"/>
          <w:bCs/>
          <w:i/>
          <w:iCs/>
          <w:sz w:val="28"/>
          <w:szCs w:val="28"/>
        </w:rPr>
        <w:t>компетентность</w:t>
      </w:r>
      <w:r w:rsidRPr="001941C4">
        <w:rPr>
          <w:rFonts w:ascii="Times New Roman" w:hAnsi="Times New Roman" w:cs="Times New Roman"/>
          <w:bCs/>
          <w:sz w:val="28"/>
          <w:szCs w:val="28"/>
        </w:rPr>
        <w:t>, которая включает в себя коммуникативную, социальную, интеллектуальную и компетентность в плане физического развития.  </w:t>
      </w:r>
    </w:p>
    <w:p w:rsidR="00E97D53" w:rsidRDefault="001941C4" w:rsidP="001941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41C4">
        <w:rPr>
          <w:rFonts w:ascii="Times New Roman" w:hAnsi="Times New Roman" w:cs="Times New Roman"/>
          <w:bCs/>
          <w:sz w:val="28"/>
          <w:szCs w:val="28"/>
        </w:rPr>
        <w:t xml:space="preserve">    </w:t>
      </w:r>
      <w:r w:rsidRPr="001941C4">
        <w:rPr>
          <w:rFonts w:ascii="Times New Roman" w:hAnsi="Times New Roman" w:cs="Times New Roman"/>
          <w:bCs/>
          <w:i/>
          <w:iCs/>
          <w:sz w:val="28"/>
          <w:szCs w:val="28"/>
        </w:rPr>
        <w:t>Коммуникативная компетентность</w:t>
      </w:r>
      <w:r w:rsidRPr="001941C4">
        <w:rPr>
          <w:rFonts w:ascii="Times New Roman" w:hAnsi="Times New Roman" w:cs="Times New Roman"/>
          <w:bCs/>
          <w:sz w:val="28"/>
          <w:szCs w:val="28"/>
        </w:rPr>
        <w:t xml:space="preserve"> проявляется в свободном выражении ребенком своих желаний, намерени</w:t>
      </w:r>
      <w:r w:rsidR="007A3CB6">
        <w:rPr>
          <w:rFonts w:ascii="Times New Roman" w:hAnsi="Times New Roman" w:cs="Times New Roman"/>
          <w:bCs/>
          <w:sz w:val="28"/>
          <w:szCs w:val="28"/>
        </w:rPr>
        <w:t>й с помощью речевых и неречевых</w:t>
      </w:r>
      <w:r w:rsidRPr="001941C4">
        <w:rPr>
          <w:rFonts w:ascii="Times New Roman" w:hAnsi="Times New Roman" w:cs="Times New Roman"/>
          <w:bCs/>
          <w:sz w:val="28"/>
          <w:szCs w:val="28"/>
        </w:rPr>
        <w:t xml:space="preserve"> средств. Ребенок умеет слушать другого и согла</w:t>
      </w:r>
      <w:r w:rsidR="007A3CB6">
        <w:rPr>
          <w:rFonts w:ascii="Times New Roman" w:hAnsi="Times New Roman" w:cs="Times New Roman"/>
          <w:bCs/>
          <w:sz w:val="28"/>
          <w:szCs w:val="28"/>
        </w:rPr>
        <w:t>совывать с ним</w:t>
      </w:r>
      <w:r w:rsidR="00E97D53">
        <w:rPr>
          <w:rFonts w:ascii="Times New Roman" w:hAnsi="Times New Roman" w:cs="Times New Roman"/>
          <w:bCs/>
          <w:sz w:val="28"/>
          <w:szCs w:val="28"/>
        </w:rPr>
        <w:t xml:space="preserve"> свои  действия.</w:t>
      </w:r>
    </w:p>
    <w:p w:rsidR="001941C4" w:rsidRPr="001941C4" w:rsidRDefault="001941C4" w:rsidP="001941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41C4">
        <w:rPr>
          <w:rFonts w:ascii="Times New Roman" w:hAnsi="Times New Roman" w:cs="Times New Roman"/>
          <w:bCs/>
          <w:i/>
          <w:iCs/>
          <w:sz w:val="28"/>
          <w:szCs w:val="28"/>
        </w:rPr>
        <w:t>Социальная компетентность</w:t>
      </w:r>
      <w:r w:rsidRPr="001941C4">
        <w:rPr>
          <w:rFonts w:ascii="Times New Roman" w:hAnsi="Times New Roman" w:cs="Times New Roman"/>
          <w:bCs/>
          <w:sz w:val="28"/>
          <w:szCs w:val="28"/>
        </w:rPr>
        <w:t xml:space="preserve"> позволяет дошкольнику понимать разный характер отношения к нему окружающих взрослых и сверстников, выбирать линию поведения, соответствующую ситуации. Ребенок умеет попросить о помощи и оказать ее, учитывает желания других людей, может сдерживать себя, высказывать</w:t>
      </w:r>
      <w:r w:rsidR="007A3CB6">
        <w:rPr>
          <w:rFonts w:ascii="Times New Roman" w:hAnsi="Times New Roman" w:cs="Times New Roman"/>
          <w:bCs/>
          <w:sz w:val="28"/>
          <w:szCs w:val="28"/>
        </w:rPr>
        <w:t xml:space="preserve"> просьбы, пожелания, несогласие</w:t>
      </w:r>
      <w:r w:rsidRPr="001941C4">
        <w:rPr>
          <w:rFonts w:ascii="Times New Roman" w:hAnsi="Times New Roman" w:cs="Times New Roman"/>
          <w:bCs/>
          <w:sz w:val="28"/>
          <w:szCs w:val="28"/>
        </w:rPr>
        <w:t xml:space="preserve"> в социально приемлемой форме.</w:t>
      </w:r>
    </w:p>
    <w:p w:rsidR="001941C4" w:rsidRPr="001941C4" w:rsidRDefault="001941C4" w:rsidP="001941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41C4">
        <w:rPr>
          <w:rFonts w:ascii="Times New Roman" w:hAnsi="Times New Roman" w:cs="Times New Roman"/>
          <w:bCs/>
          <w:sz w:val="28"/>
          <w:szCs w:val="28"/>
        </w:rPr>
        <w:t xml:space="preserve">    </w:t>
      </w:r>
      <w:r w:rsidRPr="001941C4">
        <w:rPr>
          <w:rFonts w:ascii="Times New Roman" w:hAnsi="Times New Roman" w:cs="Times New Roman"/>
          <w:bCs/>
          <w:i/>
          <w:iCs/>
          <w:sz w:val="28"/>
          <w:szCs w:val="28"/>
        </w:rPr>
        <w:t>Интеллектуальная компетентность</w:t>
      </w:r>
      <w:r w:rsidRPr="001941C4">
        <w:rPr>
          <w:rFonts w:ascii="Times New Roman" w:hAnsi="Times New Roman" w:cs="Times New Roman"/>
          <w:bCs/>
          <w:sz w:val="28"/>
          <w:szCs w:val="28"/>
        </w:rPr>
        <w:t xml:space="preserve"> характеризуется способностью ребенка к практическому и умственному экспериментированию, знаковому опосредованию и символическому моделированию, речевому планированию, логическим операциям (сравнение, анализ, обобщение). Ребенок проявляет осведомленность в разных сферах деятельности людей, имеет представление о некоторых природных явлениях и закономерностях, знакомится с универсальными знаковыми системами – алфавитом, цифрами.</w:t>
      </w:r>
    </w:p>
    <w:p w:rsidR="001941C4" w:rsidRPr="001941C4" w:rsidRDefault="001941C4" w:rsidP="001941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41C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    </w:t>
      </w:r>
      <w:r w:rsidRPr="001941C4">
        <w:rPr>
          <w:rFonts w:ascii="Times New Roman" w:hAnsi="Times New Roman" w:cs="Times New Roman"/>
          <w:bCs/>
          <w:i/>
          <w:iCs/>
          <w:sz w:val="28"/>
          <w:szCs w:val="28"/>
        </w:rPr>
        <w:t>Компетентность в плане физического развития</w:t>
      </w:r>
      <w:r w:rsidRPr="001941C4">
        <w:rPr>
          <w:rFonts w:ascii="Times New Roman" w:hAnsi="Times New Roman" w:cs="Times New Roman"/>
          <w:bCs/>
          <w:sz w:val="28"/>
          <w:szCs w:val="28"/>
        </w:rPr>
        <w:t xml:space="preserve"> выражается в том, что ребенок имеет представление о своем физическом облике и здоровье, владеет своим телом, различными видами движений. Испытывая недомогание, может сообщить о нем. Владеет культурно-гиги</w:t>
      </w:r>
      <w:r w:rsidR="007A3CB6">
        <w:rPr>
          <w:rFonts w:ascii="Times New Roman" w:hAnsi="Times New Roman" w:cs="Times New Roman"/>
          <w:bCs/>
          <w:sz w:val="28"/>
          <w:szCs w:val="28"/>
        </w:rPr>
        <w:t>еническими навыками и понимает </w:t>
      </w:r>
      <w:r w:rsidRPr="001941C4">
        <w:rPr>
          <w:rFonts w:ascii="Times New Roman" w:hAnsi="Times New Roman" w:cs="Times New Roman"/>
          <w:bCs/>
          <w:sz w:val="28"/>
          <w:szCs w:val="28"/>
        </w:rPr>
        <w:t>необходимость их применения.</w:t>
      </w:r>
    </w:p>
    <w:p w:rsidR="001941C4" w:rsidRPr="001941C4" w:rsidRDefault="001941C4" w:rsidP="001941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41C4">
        <w:rPr>
          <w:rFonts w:ascii="Times New Roman" w:hAnsi="Times New Roman" w:cs="Times New Roman"/>
          <w:bCs/>
          <w:sz w:val="28"/>
          <w:szCs w:val="28"/>
        </w:rPr>
        <w:t xml:space="preserve">     С приходом в школу изменяется образ </w:t>
      </w:r>
      <w:r w:rsidR="007A3CB6">
        <w:rPr>
          <w:rFonts w:ascii="Times New Roman" w:hAnsi="Times New Roman" w:cs="Times New Roman"/>
          <w:bCs/>
          <w:sz w:val="28"/>
          <w:szCs w:val="28"/>
        </w:rPr>
        <w:t>жизни ребенка, устанавливается </w:t>
      </w:r>
      <w:r w:rsidRPr="001941C4">
        <w:rPr>
          <w:rFonts w:ascii="Times New Roman" w:hAnsi="Times New Roman" w:cs="Times New Roman"/>
          <w:bCs/>
          <w:sz w:val="28"/>
          <w:szCs w:val="28"/>
        </w:rPr>
        <w:t>новая система отношений с окружающими людьми, выдвигаются новые задачи, складываются новые формы деятельности. Когда же можно говорить о том, что ребенок готов к обучению в школе?  Большинство родителей считает, что его ребенок готов к школе, если он</w:t>
      </w:r>
      <w:r w:rsidR="007A3CB6">
        <w:rPr>
          <w:rFonts w:ascii="Times New Roman" w:hAnsi="Times New Roman" w:cs="Times New Roman"/>
          <w:bCs/>
          <w:sz w:val="28"/>
          <w:szCs w:val="28"/>
        </w:rPr>
        <w:t xml:space="preserve"> умеет читать и считать. Однако исследования психологов и </w:t>
      </w:r>
      <w:r w:rsidRPr="001941C4">
        <w:rPr>
          <w:rFonts w:ascii="Times New Roman" w:hAnsi="Times New Roman" w:cs="Times New Roman"/>
          <w:bCs/>
          <w:sz w:val="28"/>
          <w:szCs w:val="28"/>
        </w:rPr>
        <w:t xml:space="preserve">многолетний опыт педагогов – практиков показывает, что высокий уровень интеллектуального развития детей не всегда совпадает с их </w:t>
      </w:r>
      <w:r w:rsidRPr="001941C4">
        <w:rPr>
          <w:rFonts w:ascii="Times New Roman" w:hAnsi="Times New Roman" w:cs="Times New Roman"/>
          <w:bCs/>
          <w:i/>
          <w:iCs/>
          <w:sz w:val="28"/>
          <w:szCs w:val="28"/>
        </w:rPr>
        <w:t>личностной готовностью</w:t>
      </w:r>
      <w:r w:rsidRPr="001941C4">
        <w:rPr>
          <w:rFonts w:ascii="Times New Roman" w:hAnsi="Times New Roman" w:cs="Times New Roman"/>
          <w:bCs/>
          <w:sz w:val="28"/>
          <w:szCs w:val="28"/>
        </w:rPr>
        <w:t xml:space="preserve"> к школе, у детей не сформировано положительное отношение к новому образу жизни, предстоящим изменениям условий, правил, требований. Особое значение в личностной готовности ребенка к школе имеет мотивационный план, т. е. </w:t>
      </w:r>
      <w:r w:rsidRPr="001941C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«внутренняя позиция школьника», </w:t>
      </w:r>
      <w:r w:rsidRPr="001941C4">
        <w:rPr>
          <w:rFonts w:ascii="Times New Roman" w:hAnsi="Times New Roman" w:cs="Times New Roman"/>
          <w:bCs/>
          <w:sz w:val="28"/>
          <w:szCs w:val="28"/>
        </w:rPr>
        <w:t>которая выражается в стремлении ребенка выполнять общественно значимую и оцениваемую деятельность (учебную). Мотивационная готовность старшего дошкольника к обучению в ш</w:t>
      </w:r>
      <w:r w:rsidR="007A3CB6">
        <w:rPr>
          <w:rFonts w:ascii="Times New Roman" w:hAnsi="Times New Roman" w:cs="Times New Roman"/>
          <w:bCs/>
          <w:sz w:val="28"/>
          <w:szCs w:val="28"/>
        </w:rPr>
        <w:t>коле </w:t>
      </w:r>
      <w:r w:rsidR="00E97D53">
        <w:rPr>
          <w:rFonts w:ascii="Times New Roman" w:hAnsi="Times New Roman" w:cs="Times New Roman"/>
          <w:bCs/>
          <w:sz w:val="28"/>
          <w:szCs w:val="28"/>
        </w:rPr>
        <w:t>находит свое выражение в:</w:t>
      </w:r>
      <w:r w:rsidRPr="001941C4">
        <w:rPr>
          <w:rFonts w:ascii="Times New Roman" w:hAnsi="Times New Roman" w:cs="Times New Roman"/>
          <w:bCs/>
          <w:sz w:val="28"/>
          <w:szCs w:val="28"/>
        </w:rPr>
        <w:t xml:space="preserve"> наличии четких представлений о школ</w:t>
      </w:r>
      <w:r w:rsidR="00E97D53">
        <w:rPr>
          <w:rFonts w:ascii="Times New Roman" w:hAnsi="Times New Roman" w:cs="Times New Roman"/>
          <w:bCs/>
          <w:sz w:val="28"/>
          <w:szCs w:val="28"/>
        </w:rPr>
        <w:t xml:space="preserve">е и формах школьного поведения; </w:t>
      </w:r>
      <w:r w:rsidRPr="001941C4">
        <w:rPr>
          <w:rFonts w:ascii="Times New Roman" w:hAnsi="Times New Roman" w:cs="Times New Roman"/>
          <w:bCs/>
          <w:sz w:val="28"/>
          <w:szCs w:val="28"/>
        </w:rPr>
        <w:t>заинтересованном отношении к учению и учебной деятельнос</w:t>
      </w:r>
      <w:r w:rsidR="00E97D53">
        <w:rPr>
          <w:rFonts w:ascii="Times New Roman" w:hAnsi="Times New Roman" w:cs="Times New Roman"/>
          <w:bCs/>
          <w:sz w:val="28"/>
          <w:szCs w:val="28"/>
        </w:rPr>
        <w:t xml:space="preserve">ти; </w:t>
      </w:r>
      <w:r w:rsidRPr="001941C4">
        <w:rPr>
          <w:rFonts w:ascii="Times New Roman" w:hAnsi="Times New Roman" w:cs="Times New Roman"/>
          <w:bCs/>
          <w:sz w:val="28"/>
          <w:szCs w:val="28"/>
        </w:rPr>
        <w:t>наличии социальных мотивов и умении подчиняться школьным требованиям.</w:t>
      </w:r>
    </w:p>
    <w:p w:rsidR="00E97D53" w:rsidRDefault="00E97D53" w:rsidP="001941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  </w:t>
      </w:r>
      <w:r w:rsidR="001941C4" w:rsidRPr="001941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A3CB6">
        <w:rPr>
          <w:rFonts w:ascii="Times New Roman" w:hAnsi="Times New Roman" w:cs="Times New Roman"/>
          <w:bCs/>
          <w:sz w:val="28"/>
          <w:szCs w:val="28"/>
        </w:rPr>
        <w:t>«Внутренняя позиция школьника» </w:t>
      </w:r>
      <w:r w:rsidR="001941C4" w:rsidRPr="001941C4">
        <w:rPr>
          <w:rFonts w:ascii="Times New Roman" w:hAnsi="Times New Roman" w:cs="Times New Roman"/>
          <w:bCs/>
          <w:sz w:val="28"/>
          <w:szCs w:val="28"/>
        </w:rPr>
        <w:t>начинает формироваться благодаря тому, что в детском саду и дома, с 5-7 лет, начинается подготовка детей к школе, которая призвана решать две о</w:t>
      </w:r>
      <w:r>
        <w:rPr>
          <w:rFonts w:ascii="Times New Roman" w:hAnsi="Times New Roman" w:cs="Times New Roman"/>
          <w:bCs/>
          <w:sz w:val="28"/>
          <w:szCs w:val="28"/>
        </w:rPr>
        <w:t>сновные задачи:</w:t>
      </w:r>
    </w:p>
    <w:p w:rsidR="001941C4" w:rsidRPr="001941C4" w:rsidRDefault="001941C4" w:rsidP="001941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41C4">
        <w:rPr>
          <w:rFonts w:ascii="Times New Roman" w:hAnsi="Times New Roman" w:cs="Times New Roman"/>
          <w:bCs/>
          <w:sz w:val="28"/>
          <w:szCs w:val="28"/>
        </w:rPr>
        <w:t>- всестороннее воспитание ребенка;</w:t>
      </w:r>
    </w:p>
    <w:p w:rsidR="001941C4" w:rsidRPr="001941C4" w:rsidRDefault="001941C4" w:rsidP="001941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41C4">
        <w:rPr>
          <w:rFonts w:ascii="Times New Roman" w:hAnsi="Times New Roman" w:cs="Times New Roman"/>
          <w:bCs/>
          <w:sz w:val="28"/>
          <w:szCs w:val="28"/>
        </w:rPr>
        <w:t xml:space="preserve">- специальная </w:t>
      </w:r>
      <w:r w:rsidR="007A3CB6">
        <w:rPr>
          <w:rFonts w:ascii="Times New Roman" w:hAnsi="Times New Roman" w:cs="Times New Roman"/>
          <w:bCs/>
          <w:sz w:val="28"/>
          <w:szCs w:val="28"/>
        </w:rPr>
        <w:t>подготовка </w:t>
      </w:r>
      <w:r w:rsidRPr="001941C4">
        <w:rPr>
          <w:rFonts w:ascii="Times New Roman" w:hAnsi="Times New Roman" w:cs="Times New Roman"/>
          <w:bCs/>
          <w:sz w:val="28"/>
          <w:szCs w:val="28"/>
        </w:rPr>
        <w:t>к усвоению тех предметов, которые ребенок будет изучать в школе.</w:t>
      </w:r>
    </w:p>
    <w:p w:rsidR="001941C4" w:rsidRPr="001941C4" w:rsidRDefault="001941C4" w:rsidP="001941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41C4">
        <w:rPr>
          <w:rFonts w:ascii="Times New Roman" w:hAnsi="Times New Roman" w:cs="Times New Roman"/>
          <w:bCs/>
          <w:sz w:val="28"/>
          <w:szCs w:val="28"/>
        </w:rPr>
        <w:t> В итоге детский сад превращается в «маленькую школу», где от дошкольника требуют то, к чему он психологически еще не готов. Поступление в школу не готового к обучению ребенка отрицательно сказывается на его дальнейшем развитии, здоровье, успеваемости. Это приводит к отрицательному отношению к школе и трудностям в дальнейшем воспитании.</w:t>
      </w:r>
    </w:p>
    <w:p w:rsidR="001941C4" w:rsidRPr="001941C4" w:rsidRDefault="007A3CB6" w:rsidP="001941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    Для формирования</w:t>
      </w:r>
      <w:r w:rsidR="001941C4" w:rsidRPr="001941C4">
        <w:rPr>
          <w:rFonts w:ascii="Times New Roman" w:hAnsi="Times New Roman" w:cs="Times New Roman"/>
          <w:bCs/>
          <w:sz w:val="28"/>
          <w:szCs w:val="28"/>
        </w:rPr>
        <w:t xml:space="preserve"> «вну</w:t>
      </w:r>
      <w:r>
        <w:rPr>
          <w:rFonts w:ascii="Times New Roman" w:hAnsi="Times New Roman" w:cs="Times New Roman"/>
          <w:bCs/>
          <w:sz w:val="28"/>
          <w:szCs w:val="28"/>
        </w:rPr>
        <w:t>тренней позиции школьника» надо</w:t>
      </w:r>
      <w:r w:rsidR="001941C4" w:rsidRPr="001941C4">
        <w:rPr>
          <w:rFonts w:ascii="Times New Roman" w:hAnsi="Times New Roman" w:cs="Times New Roman"/>
          <w:bCs/>
          <w:sz w:val="28"/>
          <w:szCs w:val="28"/>
        </w:rPr>
        <w:t xml:space="preserve"> создать условия, чтобы он хоть на </w:t>
      </w:r>
      <w:r>
        <w:rPr>
          <w:rFonts w:ascii="Times New Roman" w:hAnsi="Times New Roman" w:cs="Times New Roman"/>
          <w:bCs/>
          <w:sz w:val="28"/>
          <w:szCs w:val="28"/>
        </w:rPr>
        <w:t>несколько минут побыл</w:t>
      </w:r>
      <w:r w:rsidR="001941C4" w:rsidRPr="001941C4">
        <w:rPr>
          <w:rFonts w:ascii="Times New Roman" w:hAnsi="Times New Roman" w:cs="Times New Roman"/>
          <w:bCs/>
          <w:sz w:val="28"/>
          <w:szCs w:val="28"/>
        </w:rPr>
        <w:t xml:space="preserve"> настоящим учеником: посидел за партой, пообщался  с учителем, привык к нему и его требования.  Актуальной становится предшкольная подготовка старших дошкольников в стенах школы, когда учитель начальных классов имеет возможность провести коррекцию недостаточно развитых у детей предпосылок к систематическо</w:t>
      </w:r>
      <w:r>
        <w:rPr>
          <w:rFonts w:ascii="Times New Roman" w:hAnsi="Times New Roman" w:cs="Times New Roman"/>
          <w:bCs/>
          <w:sz w:val="28"/>
          <w:szCs w:val="28"/>
        </w:rPr>
        <w:t>му обучению с целью достижения </w:t>
      </w:r>
      <w:r w:rsidR="001941C4" w:rsidRPr="001941C4">
        <w:rPr>
          <w:rFonts w:ascii="Times New Roman" w:hAnsi="Times New Roman" w:cs="Times New Roman"/>
          <w:bCs/>
          <w:sz w:val="28"/>
          <w:szCs w:val="28"/>
        </w:rPr>
        <w:t>требуемого уровня готовности к школе и успешной адаптации первоклассников.</w:t>
      </w:r>
    </w:p>
    <w:p w:rsidR="009E0B02" w:rsidRDefault="0050363B" w:rsidP="009E0B0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363B">
        <w:rPr>
          <w:rFonts w:ascii="Times New Roman" w:hAnsi="Times New Roman" w:cs="Times New Roman"/>
          <w:bCs/>
          <w:sz w:val="28"/>
          <w:szCs w:val="28"/>
        </w:rPr>
        <w:t xml:space="preserve">В настоящее время не разработаны программы по подготовке дошкольников к обучению в школе в контексте федерального образовательного стандарта начального общего образования. Данная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адаптированная </w:t>
      </w:r>
      <w:r w:rsidR="007A3CB6">
        <w:rPr>
          <w:rFonts w:ascii="Times New Roman" w:hAnsi="Times New Roman" w:cs="Times New Roman"/>
          <w:bCs/>
          <w:sz w:val="28"/>
          <w:szCs w:val="28"/>
        </w:rPr>
        <w:t>рабочая программа </w:t>
      </w:r>
      <w:r w:rsidRPr="0050363B">
        <w:rPr>
          <w:rFonts w:ascii="Times New Roman" w:hAnsi="Times New Roman" w:cs="Times New Roman"/>
          <w:bCs/>
          <w:sz w:val="28"/>
          <w:szCs w:val="28"/>
        </w:rPr>
        <w:t>является комплексной, разработана на основе двух образовательных курсов для дошкольников, обеспечивает полноценную подготовку старших дошкольников к обучению в школе, не дублируя программу 1 класса.</w:t>
      </w:r>
    </w:p>
    <w:p w:rsidR="000F4C8B" w:rsidRPr="000F4C8B" w:rsidRDefault="000F4C8B" w:rsidP="009E0B0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E0B02" w:rsidRPr="00E97D53" w:rsidRDefault="009E0B02" w:rsidP="00864F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D5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9507B" w:rsidRPr="001941C4" w:rsidRDefault="009E0B02" w:rsidP="0009507B">
      <w:pPr>
        <w:jc w:val="both"/>
        <w:rPr>
          <w:rFonts w:ascii="Times New Roman" w:hAnsi="Times New Roman" w:cs="Times New Roman"/>
          <w:sz w:val="28"/>
          <w:szCs w:val="28"/>
        </w:rPr>
      </w:pPr>
      <w:r w:rsidRPr="009E0B02">
        <w:rPr>
          <w:rFonts w:ascii="Times New Roman" w:hAnsi="Times New Roman" w:cs="Times New Roman"/>
          <w:sz w:val="28"/>
          <w:szCs w:val="28"/>
        </w:rPr>
        <w:t>    </w:t>
      </w:r>
      <w:r w:rsidR="0009507B" w:rsidRPr="001941C4">
        <w:rPr>
          <w:rFonts w:ascii="Times New Roman" w:hAnsi="Times New Roman" w:cs="Times New Roman"/>
          <w:sz w:val="28"/>
          <w:szCs w:val="28"/>
        </w:rPr>
        <w:t>Программа «Малышкина школ</w:t>
      </w:r>
      <w:r w:rsidR="009F4C8C">
        <w:rPr>
          <w:rFonts w:ascii="Times New Roman" w:hAnsi="Times New Roman" w:cs="Times New Roman"/>
          <w:sz w:val="28"/>
          <w:szCs w:val="28"/>
        </w:rPr>
        <w:t>а» разработана на основании программы</w:t>
      </w:r>
      <w:r w:rsidR="0009507B" w:rsidRPr="001941C4">
        <w:rPr>
          <w:rFonts w:ascii="Times New Roman" w:hAnsi="Times New Roman" w:cs="Times New Roman"/>
          <w:sz w:val="28"/>
          <w:szCs w:val="28"/>
        </w:rPr>
        <w:t xml:space="preserve"> «Преемственность» (авторы – Н.А. Федосова, Т.С. Комарова, Т.Я. Шпикалова), рекомендованной Министерством общего и профессионального образования РФ для подг</w:t>
      </w:r>
      <w:r>
        <w:rPr>
          <w:rFonts w:ascii="Times New Roman" w:hAnsi="Times New Roman" w:cs="Times New Roman"/>
          <w:sz w:val="28"/>
          <w:szCs w:val="28"/>
        </w:rPr>
        <w:t>отовки детей к обучению в школе (Москва Просвещение 2012г) в соответствии</w:t>
      </w:r>
      <w:r w:rsidR="00FE6BA0">
        <w:rPr>
          <w:rFonts w:ascii="Times New Roman" w:hAnsi="Times New Roman" w:cs="Times New Roman"/>
          <w:sz w:val="28"/>
          <w:szCs w:val="28"/>
        </w:rPr>
        <w:t xml:space="preserve"> с требованиями Федерального государственного образовательного стандарта начального образования.</w:t>
      </w:r>
    </w:p>
    <w:p w:rsidR="00935613" w:rsidRPr="001941C4" w:rsidRDefault="0009507B" w:rsidP="0009507B">
      <w:pPr>
        <w:jc w:val="both"/>
        <w:rPr>
          <w:rFonts w:ascii="Times New Roman" w:hAnsi="Times New Roman" w:cs="Times New Roman"/>
          <w:sz w:val="28"/>
          <w:szCs w:val="28"/>
        </w:rPr>
      </w:pPr>
      <w:r w:rsidRPr="001941C4">
        <w:rPr>
          <w:rFonts w:ascii="Times New Roman" w:hAnsi="Times New Roman" w:cs="Times New Roman"/>
          <w:sz w:val="28"/>
          <w:szCs w:val="28"/>
        </w:rPr>
        <w:t>П</w:t>
      </w:r>
      <w:r w:rsidR="00D83813" w:rsidRPr="001941C4">
        <w:rPr>
          <w:rFonts w:ascii="Times New Roman" w:hAnsi="Times New Roman" w:cs="Times New Roman"/>
          <w:sz w:val="28"/>
          <w:szCs w:val="28"/>
        </w:rPr>
        <w:t>рограм</w:t>
      </w:r>
      <w:r w:rsidR="009F4C8C">
        <w:rPr>
          <w:rFonts w:ascii="Times New Roman" w:hAnsi="Times New Roman" w:cs="Times New Roman"/>
          <w:sz w:val="28"/>
          <w:szCs w:val="28"/>
        </w:rPr>
        <w:t>ма «Малышкина школа</w:t>
      </w:r>
      <w:r w:rsidR="00D83813" w:rsidRPr="001941C4">
        <w:rPr>
          <w:rFonts w:ascii="Times New Roman" w:hAnsi="Times New Roman" w:cs="Times New Roman"/>
          <w:sz w:val="28"/>
          <w:szCs w:val="28"/>
        </w:rPr>
        <w:t xml:space="preserve">» </w:t>
      </w:r>
      <w:r w:rsidR="00935613" w:rsidRPr="001941C4">
        <w:rPr>
          <w:rFonts w:ascii="Times New Roman" w:hAnsi="Times New Roman" w:cs="Times New Roman"/>
          <w:sz w:val="28"/>
          <w:szCs w:val="28"/>
        </w:rPr>
        <w:t>готовит детей к обучению в школе, осуществляя преемственность между дошкольным и начальным общим образованием, целью которой становится успешная адаптация детей дошкольного возраста к н</w:t>
      </w:r>
      <w:r w:rsidR="007A3CB6">
        <w:rPr>
          <w:rFonts w:ascii="Times New Roman" w:hAnsi="Times New Roman" w:cs="Times New Roman"/>
          <w:sz w:val="28"/>
          <w:szCs w:val="28"/>
        </w:rPr>
        <w:t xml:space="preserve">овым образовательным условиям и </w:t>
      </w:r>
      <w:r w:rsidR="00935613" w:rsidRPr="001941C4">
        <w:rPr>
          <w:rFonts w:ascii="Times New Roman" w:hAnsi="Times New Roman" w:cs="Times New Roman"/>
          <w:sz w:val="28"/>
          <w:szCs w:val="28"/>
        </w:rPr>
        <w:t>создание  условий гуманного перехода с одной обр</w:t>
      </w:r>
      <w:r w:rsidR="005F7CA6">
        <w:rPr>
          <w:rFonts w:ascii="Times New Roman" w:hAnsi="Times New Roman" w:cs="Times New Roman"/>
          <w:sz w:val="28"/>
          <w:szCs w:val="28"/>
        </w:rPr>
        <w:t>азовательной ступени на другую.</w:t>
      </w:r>
    </w:p>
    <w:p w:rsidR="00D83813" w:rsidRPr="005F7CA6" w:rsidRDefault="005F7CA6" w:rsidP="00F51A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Цели программы</w:t>
      </w:r>
      <w:r w:rsidR="00D83813" w:rsidRPr="005F7CA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83813" w:rsidRDefault="00D83813" w:rsidP="005240B5">
      <w:pPr>
        <w:jc w:val="both"/>
        <w:rPr>
          <w:rFonts w:ascii="Times New Roman" w:hAnsi="Times New Roman" w:cs="Times New Roman"/>
          <w:sz w:val="28"/>
          <w:szCs w:val="28"/>
        </w:rPr>
      </w:pPr>
      <w:r w:rsidRPr="001941C4">
        <w:rPr>
          <w:rFonts w:ascii="Times New Roman" w:hAnsi="Times New Roman" w:cs="Times New Roman"/>
          <w:sz w:val="28"/>
          <w:szCs w:val="28"/>
        </w:rPr>
        <w:t>1. Создание условий для гармоничного развития детей старшего дошкольного возраста</w:t>
      </w:r>
      <w:r w:rsidR="00D17AA1" w:rsidRPr="001941C4">
        <w:rPr>
          <w:rFonts w:ascii="Times New Roman" w:hAnsi="Times New Roman" w:cs="Times New Roman"/>
          <w:sz w:val="28"/>
          <w:szCs w:val="28"/>
        </w:rPr>
        <w:t xml:space="preserve"> и овладение программой первого образовательного уровня в учебном заведении.</w:t>
      </w:r>
    </w:p>
    <w:p w:rsidR="002B28E7" w:rsidRPr="001941C4" w:rsidRDefault="002B28E7" w:rsidP="005240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28E7" w:rsidRDefault="002B28E7" w:rsidP="00FE6BA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E6BA0" w:rsidRPr="005240B5" w:rsidRDefault="00D83813" w:rsidP="00FE6BA0">
      <w:pPr>
        <w:rPr>
          <w:rFonts w:ascii="Times New Roman" w:hAnsi="Times New Roman" w:cs="Times New Roman"/>
          <w:b/>
          <w:sz w:val="28"/>
          <w:szCs w:val="28"/>
        </w:rPr>
      </w:pPr>
      <w:r w:rsidRPr="005240B5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Задачи:</w:t>
      </w:r>
    </w:p>
    <w:p w:rsidR="00FE6BA0" w:rsidRPr="00FE6BA0" w:rsidRDefault="00FE6BA0" w:rsidP="00FE6B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17AA1" w:rsidRPr="00FE6BA0">
        <w:rPr>
          <w:rFonts w:ascii="Times New Roman" w:hAnsi="Times New Roman" w:cs="Times New Roman"/>
          <w:sz w:val="28"/>
          <w:szCs w:val="28"/>
        </w:rPr>
        <w:t>Обеспечить преемственность между дошкольным и начальным общим образованием без дублирования школьной программы при подготовке детей к обучению;</w:t>
      </w:r>
      <w:r w:rsidRPr="00FE6BA0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5240B5">
        <w:rPr>
          <w:rFonts w:ascii="Times New Roman" w:hAnsi="Times New Roman" w:cs="Times New Roman"/>
          <w:bCs/>
          <w:sz w:val="28"/>
          <w:szCs w:val="28"/>
        </w:rPr>
        <w:t xml:space="preserve">Систематизировать </w:t>
      </w:r>
      <w:r w:rsidRPr="00FE6BA0">
        <w:rPr>
          <w:rFonts w:ascii="Times New Roman" w:hAnsi="Times New Roman" w:cs="Times New Roman"/>
          <w:bCs/>
          <w:sz w:val="28"/>
          <w:szCs w:val="28"/>
        </w:rPr>
        <w:t>знаний и умений, которыми обладают дошкольники (общих и специальных), пополнение их;</w:t>
      </w:r>
    </w:p>
    <w:p w:rsidR="00FE6BA0" w:rsidRPr="00FE6BA0" w:rsidRDefault="00FE6BA0" w:rsidP="00FE6BA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 w:rsidR="007A3CB6">
        <w:rPr>
          <w:rFonts w:ascii="Times New Roman" w:hAnsi="Times New Roman" w:cs="Times New Roman"/>
          <w:bCs/>
          <w:sz w:val="28"/>
          <w:szCs w:val="28"/>
        </w:rPr>
        <w:t xml:space="preserve">Развить </w:t>
      </w:r>
      <w:r w:rsidR="005240B5">
        <w:rPr>
          <w:rFonts w:ascii="Times New Roman" w:hAnsi="Times New Roman" w:cs="Times New Roman"/>
          <w:bCs/>
          <w:sz w:val="28"/>
          <w:szCs w:val="28"/>
        </w:rPr>
        <w:t>творчес</w:t>
      </w:r>
      <w:r w:rsidR="007A3CB6">
        <w:rPr>
          <w:rFonts w:ascii="Times New Roman" w:hAnsi="Times New Roman" w:cs="Times New Roman"/>
          <w:bCs/>
          <w:sz w:val="28"/>
          <w:szCs w:val="28"/>
        </w:rPr>
        <w:t>кие способности, познавательную</w:t>
      </w:r>
      <w:r w:rsidR="005240B5">
        <w:rPr>
          <w:rFonts w:ascii="Times New Roman" w:hAnsi="Times New Roman" w:cs="Times New Roman"/>
          <w:bCs/>
          <w:sz w:val="28"/>
          <w:szCs w:val="28"/>
        </w:rPr>
        <w:t xml:space="preserve"> мотивацию, интеллектуальные</w:t>
      </w:r>
      <w:r w:rsidRPr="00FE6BA0">
        <w:rPr>
          <w:rFonts w:ascii="Times New Roman" w:hAnsi="Times New Roman" w:cs="Times New Roman"/>
          <w:bCs/>
          <w:sz w:val="28"/>
          <w:szCs w:val="28"/>
        </w:rPr>
        <w:t xml:space="preserve"> качеств</w:t>
      </w:r>
      <w:r w:rsidR="005240B5">
        <w:rPr>
          <w:rFonts w:ascii="Times New Roman" w:hAnsi="Times New Roman" w:cs="Times New Roman"/>
          <w:bCs/>
          <w:sz w:val="28"/>
          <w:szCs w:val="28"/>
        </w:rPr>
        <w:t>а</w:t>
      </w:r>
      <w:r w:rsidRPr="00FE6BA0">
        <w:rPr>
          <w:rFonts w:ascii="Times New Roman" w:hAnsi="Times New Roman" w:cs="Times New Roman"/>
          <w:bCs/>
          <w:sz w:val="28"/>
          <w:szCs w:val="28"/>
        </w:rPr>
        <w:t xml:space="preserve"> детей старшего дошкольного возраста;</w:t>
      </w:r>
    </w:p>
    <w:p w:rsidR="00FE6BA0" w:rsidRPr="00FE6BA0" w:rsidRDefault="00FE6BA0" w:rsidP="00FE6BA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 w:rsidR="005240B5">
        <w:rPr>
          <w:rFonts w:ascii="Times New Roman" w:hAnsi="Times New Roman" w:cs="Times New Roman"/>
          <w:bCs/>
          <w:sz w:val="28"/>
          <w:szCs w:val="28"/>
        </w:rPr>
        <w:t>Развить коммуникативные умения</w:t>
      </w:r>
      <w:r w:rsidRPr="00FE6BA0">
        <w:rPr>
          <w:rFonts w:ascii="Times New Roman" w:hAnsi="Times New Roman" w:cs="Times New Roman"/>
          <w:bCs/>
          <w:sz w:val="28"/>
          <w:szCs w:val="28"/>
        </w:rPr>
        <w:t xml:space="preserve"> во взаимодействии со сверстник</w:t>
      </w:r>
      <w:r w:rsidR="005240B5">
        <w:rPr>
          <w:rFonts w:ascii="Times New Roman" w:hAnsi="Times New Roman" w:cs="Times New Roman"/>
          <w:bCs/>
          <w:sz w:val="28"/>
          <w:szCs w:val="28"/>
        </w:rPr>
        <w:t>ам</w:t>
      </w:r>
      <w:r w:rsidR="007A3CB6">
        <w:rPr>
          <w:rFonts w:ascii="Times New Roman" w:hAnsi="Times New Roman" w:cs="Times New Roman"/>
          <w:bCs/>
          <w:sz w:val="28"/>
          <w:szCs w:val="28"/>
        </w:rPr>
        <w:t>и и педагогом, произвольность в</w:t>
      </w:r>
      <w:r w:rsidR="005240B5">
        <w:rPr>
          <w:rFonts w:ascii="Times New Roman" w:hAnsi="Times New Roman" w:cs="Times New Roman"/>
          <w:bCs/>
          <w:sz w:val="28"/>
          <w:szCs w:val="28"/>
        </w:rPr>
        <w:t xml:space="preserve"> поведении</w:t>
      </w:r>
      <w:r w:rsidRPr="00FE6BA0">
        <w:rPr>
          <w:rFonts w:ascii="Times New Roman" w:hAnsi="Times New Roman" w:cs="Times New Roman"/>
          <w:bCs/>
          <w:sz w:val="28"/>
          <w:szCs w:val="28"/>
        </w:rPr>
        <w:t>;</w:t>
      </w:r>
    </w:p>
    <w:p w:rsidR="00FE6BA0" w:rsidRPr="00FE6BA0" w:rsidRDefault="00FE6BA0" w:rsidP="00FE6BA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</w:t>
      </w:r>
      <w:r w:rsidR="007A3CB6">
        <w:rPr>
          <w:rFonts w:ascii="Times New Roman" w:hAnsi="Times New Roman" w:cs="Times New Roman"/>
          <w:bCs/>
          <w:sz w:val="28"/>
          <w:szCs w:val="28"/>
        </w:rPr>
        <w:t xml:space="preserve">Формировать </w:t>
      </w:r>
      <w:r w:rsidR="005240B5">
        <w:rPr>
          <w:rFonts w:ascii="Times New Roman" w:hAnsi="Times New Roman" w:cs="Times New Roman"/>
          <w:bCs/>
          <w:sz w:val="28"/>
          <w:szCs w:val="28"/>
        </w:rPr>
        <w:t>социальные</w:t>
      </w:r>
      <w:r w:rsidRPr="00FE6BA0">
        <w:rPr>
          <w:rFonts w:ascii="Times New Roman" w:hAnsi="Times New Roman" w:cs="Times New Roman"/>
          <w:bCs/>
          <w:sz w:val="28"/>
          <w:szCs w:val="28"/>
        </w:rPr>
        <w:t xml:space="preserve"> черт</w:t>
      </w:r>
      <w:r w:rsidR="005240B5">
        <w:rPr>
          <w:rFonts w:ascii="Times New Roman" w:hAnsi="Times New Roman" w:cs="Times New Roman"/>
          <w:bCs/>
          <w:sz w:val="28"/>
          <w:szCs w:val="28"/>
        </w:rPr>
        <w:t>ы</w:t>
      </w:r>
      <w:r w:rsidRPr="00FE6BA0">
        <w:rPr>
          <w:rFonts w:ascii="Times New Roman" w:hAnsi="Times New Roman" w:cs="Times New Roman"/>
          <w:bCs/>
          <w:sz w:val="28"/>
          <w:szCs w:val="28"/>
        </w:rPr>
        <w:t xml:space="preserve"> личности будущего первоклассника, необходимых для благополучной адаптации в школе;</w:t>
      </w:r>
    </w:p>
    <w:p w:rsidR="00FE6BA0" w:rsidRDefault="00FE6BA0" w:rsidP="00FE6BA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</w:t>
      </w:r>
      <w:r w:rsidR="007A3CB6">
        <w:rPr>
          <w:rFonts w:ascii="Times New Roman" w:hAnsi="Times New Roman" w:cs="Times New Roman"/>
          <w:bCs/>
          <w:sz w:val="28"/>
          <w:szCs w:val="28"/>
        </w:rPr>
        <w:t xml:space="preserve">Укрепить </w:t>
      </w:r>
      <w:r w:rsidR="005240B5">
        <w:rPr>
          <w:rFonts w:ascii="Times New Roman" w:hAnsi="Times New Roman" w:cs="Times New Roman"/>
          <w:bCs/>
          <w:sz w:val="28"/>
          <w:szCs w:val="28"/>
        </w:rPr>
        <w:t xml:space="preserve">и развить эмоционально-положительные </w:t>
      </w:r>
      <w:r w:rsidRPr="00FE6BA0">
        <w:rPr>
          <w:rFonts w:ascii="Times New Roman" w:hAnsi="Times New Roman" w:cs="Times New Roman"/>
          <w:bCs/>
          <w:sz w:val="28"/>
          <w:szCs w:val="28"/>
        </w:rPr>
        <w:t xml:space="preserve"> отношения ребенка к школе.</w:t>
      </w:r>
    </w:p>
    <w:p w:rsidR="00B27955" w:rsidRDefault="00B27955" w:rsidP="00886DEB">
      <w:pPr>
        <w:rPr>
          <w:rFonts w:ascii="Times New Roman" w:hAnsi="Times New Roman" w:cs="Times New Roman"/>
          <w:bCs/>
          <w:sz w:val="28"/>
          <w:szCs w:val="28"/>
        </w:rPr>
      </w:pPr>
    </w:p>
    <w:p w:rsidR="00F27C16" w:rsidRDefault="00F27C16" w:rsidP="00886DE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Программа реализуется с учетом </w:t>
      </w:r>
      <w:r w:rsidRPr="00F27C16">
        <w:rPr>
          <w:rFonts w:ascii="Times New Roman" w:hAnsi="Times New Roman" w:cs="Times New Roman"/>
          <w:b/>
          <w:bCs/>
          <w:sz w:val="28"/>
          <w:szCs w:val="28"/>
        </w:rPr>
        <w:t>основных принципов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работы при подготовке детей к обучению:</w:t>
      </w:r>
    </w:p>
    <w:p w:rsidR="00F27C16" w:rsidRDefault="00F27C16" w:rsidP="00886DE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-единство развития, воспитания и обучения;</w:t>
      </w:r>
    </w:p>
    <w:p w:rsidR="00F27C16" w:rsidRDefault="00F27C16" w:rsidP="00886DE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-учет индивидуальных особенностей и возможностей детей старшего дошкольного возраста;</w:t>
      </w:r>
    </w:p>
    <w:p w:rsidR="00F27C16" w:rsidRDefault="00F27C16" w:rsidP="00886DE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-уважение к ребенку, к процессу и результатам его деятельности в сочетании с разумной требовательностью;</w:t>
      </w:r>
    </w:p>
    <w:p w:rsidR="00F27C16" w:rsidRDefault="00F27C16" w:rsidP="00886DE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-наглядность, системность и последовательность.</w:t>
      </w:r>
    </w:p>
    <w:p w:rsidR="00F27C16" w:rsidRDefault="00F27C16" w:rsidP="00F27C1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Реализация программы предполагает использование дидактических, подвижных, сюжетно-ролевых игр, создание коммуникативно-игровой среды, поскольку именно игра является ведущей деятельностью при подготовке детей к обучению.</w:t>
      </w:r>
    </w:p>
    <w:p w:rsidR="00F27C16" w:rsidRDefault="00F27C16" w:rsidP="00F27C1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Наряду с игрой существенное влияние на психическое развитие детей старшего дошкольного возраста оказывает продуктивная деятельность, например, рисование и штриховка. Названные виды работ систематически  </w:t>
      </w:r>
      <w:r w:rsidR="00E55EBC">
        <w:rPr>
          <w:rFonts w:ascii="Times New Roman" w:hAnsi="Times New Roman" w:cs="Times New Roman"/>
          <w:bCs/>
          <w:sz w:val="28"/>
          <w:szCs w:val="28"/>
        </w:rPr>
        <w:t>предлагаются для выполнения детям, что помогает вырабатывать у дошкольников умение добиваться нужного результата.</w:t>
      </w:r>
    </w:p>
    <w:p w:rsidR="00E55EBC" w:rsidRDefault="00E55EBC" w:rsidP="00F27C1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Содержание систематической подготовки к обучению, направленное на выявление индивидуальных особенностей ребенка, на развитие его интеллектуальной и эмоционально-волевой сферы, было определено в программе «Преемственность». В ходе анализа особенностей развития детей старшего дошкольного возраста, их деятельности. Это содержание легло в основу определения количества и качества предметов, предлагаемых для изучения детям в рамках курсов адаптации к условиям школьной жизни. </w:t>
      </w:r>
    </w:p>
    <w:p w:rsidR="00E55EBC" w:rsidRDefault="00E55EBC" w:rsidP="00F27C1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Курс «Математические ступеньки», направленный на развитие умений проводить наблюдения,  сравнивать,  делать выводы, а также на раскрытие  у детей  первоначальных математических способностей, </w:t>
      </w:r>
      <w:r w:rsidR="00984A8F">
        <w:rPr>
          <w:rFonts w:ascii="Times New Roman" w:hAnsi="Times New Roman" w:cs="Times New Roman"/>
          <w:bCs/>
          <w:sz w:val="28"/>
          <w:szCs w:val="28"/>
        </w:rPr>
        <w:t>был трансформирован в курс «Шаг в математику», а курс «Зеленая тропинка», основанный  на коррекции и развитии  накопленных в дошкольном  возрасте природоведческих представлений, - в курс «Мир природы».</w:t>
      </w:r>
    </w:p>
    <w:p w:rsidR="00984A8F" w:rsidRDefault="00984A8F" w:rsidP="00F27C1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Курс «От слова к букве» решает задачи подготовки детей к обучению чтению, письму и совершенствует речь.</w:t>
      </w:r>
    </w:p>
    <w:p w:rsidR="00984A8F" w:rsidRDefault="00FE6BA0" w:rsidP="00984A8F">
      <w:pPr>
        <w:rPr>
          <w:rFonts w:ascii="Times New Roman" w:hAnsi="Times New Roman" w:cs="Times New Roman"/>
          <w:bCs/>
          <w:sz w:val="28"/>
          <w:szCs w:val="28"/>
        </w:rPr>
      </w:pPr>
      <w:r w:rsidRPr="00FE6BA0">
        <w:rPr>
          <w:rFonts w:ascii="Times New Roman" w:hAnsi="Times New Roman" w:cs="Times New Roman"/>
          <w:bCs/>
          <w:sz w:val="28"/>
          <w:szCs w:val="28"/>
        </w:rPr>
        <w:br/>
      </w:r>
      <w:r w:rsidR="00AC63E5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Планируемыми </w:t>
      </w:r>
      <w:r w:rsidR="00984A8F" w:rsidRPr="00984A8F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</w:t>
      </w:r>
      <w:r w:rsidR="00AC63E5">
        <w:rPr>
          <w:rFonts w:ascii="Times New Roman" w:hAnsi="Times New Roman" w:cs="Times New Roman"/>
          <w:b/>
          <w:bCs/>
          <w:sz w:val="28"/>
          <w:szCs w:val="28"/>
        </w:rPr>
        <w:t>ами программы являются:</w:t>
      </w:r>
      <w:r w:rsidR="00984A8F" w:rsidRPr="00984A8F">
        <w:rPr>
          <w:rFonts w:ascii="Times New Roman" w:hAnsi="Times New Roman" w:cs="Times New Roman"/>
          <w:bCs/>
          <w:sz w:val="28"/>
          <w:szCs w:val="28"/>
        </w:rPr>
        <w:br/>
      </w:r>
      <w:r w:rsidR="00AC63E5">
        <w:rPr>
          <w:rFonts w:ascii="Times New Roman" w:hAnsi="Times New Roman" w:cs="Times New Roman"/>
          <w:bCs/>
          <w:sz w:val="28"/>
          <w:szCs w:val="28"/>
        </w:rPr>
        <w:t>-с</w:t>
      </w:r>
      <w:r w:rsidR="00984A8F" w:rsidRPr="00984A8F">
        <w:rPr>
          <w:rFonts w:ascii="Times New Roman" w:hAnsi="Times New Roman" w:cs="Times New Roman"/>
          <w:bCs/>
          <w:sz w:val="28"/>
          <w:szCs w:val="28"/>
        </w:rPr>
        <w:t>тарший дошкольник подготовлен к дальнейшему развити</w:t>
      </w:r>
      <w:r w:rsidR="00AC63E5">
        <w:rPr>
          <w:rFonts w:ascii="Times New Roman" w:hAnsi="Times New Roman" w:cs="Times New Roman"/>
          <w:bCs/>
          <w:sz w:val="28"/>
          <w:szCs w:val="28"/>
        </w:rPr>
        <w:t xml:space="preserve">ю: </w:t>
      </w:r>
      <w:r w:rsidR="00984A8F" w:rsidRPr="00984A8F">
        <w:rPr>
          <w:rFonts w:ascii="Times New Roman" w:hAnsi="Times New Roman" w:cs="Times New Roman"/>
          <w:bCs/>
          <w:sz w:val="28"/>
          <w:szCs w:val="28"/>
        </w:rPr>
        <w:t>социальному</w:t>
      </w:r>
      <w:r w:rsidR="00AC63E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84A8F" w:rsidRPr="00984A8F">
        <w:rPr>
          <w:rFonts w:ascii="Times New Roman" w:hAnsi="Times New Roman" w:cs="Times New Roman"/>
          <w:bCs/>
          <w:sz w:val="28"/>
          <w:szCs w:val="28"/>
        </w:rPr>
        <w:t>личностному</w:t>
      </w:r>
      <w:r w:rsidR="00AC63E5">
        <w:rPr>
          <w:rFonts w:ascii="Times New Roman" w:hAnsi="Times New Roman" w:cs="Times New Roman"/>
          <w:bCs/>
          <w:sz w:val="28"/>
          <w:szCs w:val="28"/>
        </w:rPr>
        <w:t>,   познавательному (когнитивному),</w:t>
      </w:r>
      <w:r w:rsidR="00984A8F" w:rsidRPr="00984A8F">
        <w:rPr>
          <w:rFonts w:ascii="Times New Roman" w:hAnsi="Times New Roman" w:cs="Times New Roman"/>
          <w:bCs/>
          <w:sz w:val="28"/>
          <w:szCs w:val="28"/>
        </w:rPr>
        <w:t xml:space="preserve"> речевому</w:t>
      </w:r>
      <w:r w:rsidR="00AC63E5">
        <w:rPr>
          <w:rFonts w:ascii="Times New Roman" w:hAnsi="Times New Roman" w:cs="Times New Roman"/>
          <w:bCs/>
          <w:sz w:val="28"/>
          <w:szCs w:val="28"/>
        </w:rPr>
        <w:t>;</w:t>
      </w:r>
    </w:p>
    <w:p w:rsidR="00AC63E5" w:rsidRDefault="00AC63E5" w:rsidP="00B2795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-получение опыта взаимодействия с будущими одноклассниками, педагогами, пространственная ориентация в здании школы;</w:t>
      </w:r>
    </w:p>
    <w:p w:rsidR="00AC63E5" w:rsidRDefault="00AC63E5" w:rsidP="00B2795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-становление  у будущих первоклассников положительной учебной мотивации, мотивации общения;</w:t>
      </w:r>
    </w:p>
    <w:p w:rsidR="00AC63E5" w:rsidRDefault="00AC63E5" w:rsidP="00B2795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-совершенствование и приобретение приемов самообслуживания, организации рабочего пространства, работы с учебными принадлежностями (тетрадь, ручка, карандаши), навыков личной гигиены;</w:t>
      </w:r>
    </w:p>
    <w:p w:rsidR="00AC63E5" w:rsidRDefault="00AC63E5" w:rsidP="00B2795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-положительная динамика в развитии познавательных процессов (мышление, внимание, память);</w:t>
      </w:r>
    </w:p>
    <w:p w:rsidR="00AC63E5" w:rsidRDefault="00AC63E5" w:rsidP="00B2795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-развитие интереса и бережное отношение к окружающему миру;</w:t>
      </w:r>
    </w:p>
    <w:p w:rsidR="00AC63E5" w:rsidRDefault="00AC63E5" w:rsidP="00B2795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-воспитание толерантности, доброжелательности наравне с чувством собственного достоинства и уверенности в своих силах.</w:t>
      </w:r>
    </w:p>
    <w:p w:rsidR="00D83813" w:rsidRPr="00B27955" w:rsidRDefault="00AC63E5" w:rsidP="00984A8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Таким образом, результатом всего хода развития и воспитания ребенка в </w:t>
      </w:r>
      <w:r w:rsidR="00B27955">
        <w:rPr>
          <w:rFonts w:ascii="Times New Roman" w:hAnsi="Times New Roman" w:cs="Times New Roman"/>
          <w:bCs/>
          <w:sz w:val="28"/>
          <w:szCs w:val="28"/>
        </w:rPr>
        <w:t xml:space="preserve">дошкольном возрасте является максимальное раскрытие его индивидуальных качеств, осознание ребенком самого себя, своих возможностей и </w:t>
      </w:r>
      <w:r w:rsidR="00B27955">
        <w:rPr>
          <w:rFonts w:ascii="Times New Roman" w:hAnsi="Times New Roman" w:cs="Times New Roman"/>
          <w:bCs/>
          <w:sz w:val="28"/>
          <w:szCs w:val="28"/>
        </w:rPr>
        <w:lastRenderedPageBreak/>
        <w:t>индивидуальных особенностей, умение общаться и сотрудничать  со взрослыми и сверстниками, овладение основами здорового  образа жизни, физическая, психологическая и интеллектуальная готовность к школьному обучению.</w:t>
      </w:r>
    </w:p>
    <w:p w:rsidR="004F5FEA" w:rsidRPr="00684591" w:rsidRDefault="004F5FEA" w:rsidP="005A6561">
      <w:pPr>
        <w:rPr>
          <w:rFonts w:ascii="Times New Roman" w:hAnsi="Times New Roman" w:cs="Times New Roman"/>
          <w:b/>
          <w:sz w:val="28"/>
          <w:szCs w:val="28"/>
        </w:rPr>
      </w:pPr>
      <w:r w:rsidRPr="004F5FEA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программы</w:t>
      </w:r>
      <w:r w:rsidRPr="004F5FEA">
        <w:rPr>
          <w:rFonts w:ascii="Times New Roman" w:hAnsi="Times New Roman" w:cs="Times New Roman"/>
          <w:sz w:val="28"/>
          <w:szCs w:val="28"/>
        </w:rPr>
        <w:br/>
      </w:r>
      <w:r w:rsidRPr="004F5FEA">
        <w:rPr>
          <w:rFonts w:ascii="Times New Roman" w:hAnsi="Times New Roman" w:cs="Times New Roman"/>
          <w:sz w:val="28"/>
          <w:szCs w:val="28"/>
        </w:rPr>
        <w:br/>
      </w:r>
      <w:r w:rsidRPr="00684591">
        <w:rPr>
          <w:rFonts w:ascii="Times New Roman" w:hAnsi="Times New Roman" w:cs="Times New Roman"/>
          <w:b/>
          <w:bCs/>
          <w:sz w:val="28"/>
          <w:szCs w:val="28"/>
        </w:rPr>
        <w:t>Подготовительный</w:t>
      </w:r>
      <w:r w:rsidR="00DE563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84591">
        <w:rPr>
          <w:rFonts w:ascii="Times New Roman" w:hAnsi="Times New Roman" w:cs="Times New Roman"/>
          <w:b/>
          <w:sz w:val="28"/>
          <w:szCs w:val="28"/>
        </w:rPr>
        <w:t xml:space="preserve"> (Подготовка к школе)</w:t>
      </w:r>
      <w:r w:rsidR="000F4C8B">
        <w:rPr>
          <w:rFonts w:ascii="Times New Roman" w:hAnsi="Times New Roman" w:cs="Times New Roman"/>
          <w:b/>
          <w:sz w:val="28"/>
          <w:szCs w:val="28"/>
        </w:rPr>
        <w:t xml:space="preserve"> 2022-2023</w:t>
      </w:r>
      <w:r w:rsidR="00684591" w:rsidRPr="00684591">
        <w:rPr>
          <w:rFonts w:ascii="Times New Roman" w:hAnsi="Times New Roman" w:cs="Times New Roman"/>
          <w:b/>
          <w:sz w:val="28"/>
          <w:szCs w:val="28"/>
        </w:rPr>
        <w:t>г.</w:t>
      </w:r>
    </w:p>
    <w:p w:rsidR="00BB1D03" w:rsidRPr="00BB1D03" w:rsidRDefault="00BB1D03" w:rsidP="00BB1D0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F0685" w:rsidRPr="00FF0685" w:rsidRDefault="00FF0685" w:rsidP="00FF068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685">
        <w:rPr>
          <w:rFonts w:ascii="Times New Roman" w:hAnsi="Times New Roman" w:cs="Times New Roman"/>
          <w:b/>
          <w:sz w:val="28"/>
          <w:szCs w:val="28"/>
        </w:rPr>
        <w:t>Средства, необходимые для реализации программы:</w:t>
      </w:r>
    </w:p>
    <w:p w:rsidR="00FF0685" w:rsidRPr="00FF0685" w:rsidRDefault="00FF0685" w:rsidP="00FF06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F0685">
        <w:rPr>
          <w:rFonts w:ascii="Times New Roman" w:hAnsi="Times New Roman" w:cs="Times New Roman"/>
          <w:sz w:val="28"/>
          <w:szCs w:val="28"/>
        </w:rPr>
        <w:t>учебно-тематическое планирование;</w:t>
      </w:r>
    </w:p>
    <w:p w:rsidR="00FF0685" w:rsidRPr="00FF0685" w:rsidRDefault="00FF0685" w:rsidP="00FF06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F0685">
        <w:rPr>
          <w:rFonts w:ascii="Times New Roman" w:hAnsi="Times New Roman" w:cs="Times New Roman"/>
          <w:sz w:val="28"/>
          <w:szCs w:val="28"/>
        </w:rPr>
        <w:t>рабочие тетради;</w:t>
      </w:r>
    </w:p>
    <w:p w:rsidR="001F6C9C" w:rsidRDefault="00FF0685" w:rsidP="00FF06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F6C9C">
        <w:rPr>
          <w:rFonts w:ascii="Times New Roman" w:hAnsi="Times New Roman" w:cs="Times New Roman"/>
          <w:sz w:val="28"/>
          <w:szCs w:val="28"/>
        </w:rPr>
        <w:t>прописи;</w:t>
      </w:r>
    </w:p>
    <w:p w:rsidR="00FF0685" w:rsidRPr="00FF0685" w:rsidRDefault="00FF0685" w:rsidP="00FF06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F0685">
        <w:rPr>
          <w:rFonts w:ascii="Times New Roman" w:hAnsi="Times New Roman" w:cs="Times New Roman"/>
          <w:sz w:val="28"/>
          <w:szCs w:val="28"/>
        </w:rPr>
        <w:t>наглядные пособия;</w:t>
      </w:r>
    </w:p>
    <w:p w:rsidR="00FF0685" w:rsidRPr="00FF0685" w:rsidRDefault="00FF0685" w:rsidP="00FF06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F0685">
        <w:rPr>
          <w:rFonts w:ascii="Times New Roman" w:hAnsi="Times New Roman" w:cs="Times New Roman"/>
          <w:sz w:val="28"/>
          <w:szCs w:val="28"/>
        </w:rPr>
        <w:t>счетный материал</w:t>
      </w:r>
    </w:p>
    <w:p w:rsidR="00FF0685" w:rsidRPr="00FF0685" w:rsidRDefault="00FF0685" w:rsidP="00FF06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F0685">
        <w:rPr>
          <w:rFonts w:ascii="Times New Roman" w:hAnsi="Times New Roman" w:cs="Times New Roman"/>
          <w:sz w:val="28"/>
          <w:szCs w:val="28"/>
        </w:rPr>
        <w:t>ИКТ</w:t>
      </w:r>
    </w:p>
    <w:p w:rsidR="00FF0685" w:rsidRDefault="00FF0685" w:rsidP="00FF06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F0685">
        <w:rPr>
          <w:rFonts w:ascii="Times New Roman" w:hAnsi="Times New Roman" w:cs="Times New Roman"/>
          <w:sz w:val="28"/>
          <w:szCs w:val="28"/>
        </w:rPr>
        <w:t>Мультимедийные презентации.</w:t>
      </w:r>
    </w:p>
    <w:p w:rsidR="00B27955" w:rsidRPr="00BD7167" w:rsidRDefault="00B27955" w:rsidP="00FF06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03E6" w:rsidRPr="00886DEB" w:rsidRDefault="007F03E6" w:rsidP="009D7E3A">
      <w:pPr>
        <w:jc w:val="both"/>
        <w:rPr>
          <w:rFonts w:ascii="Times New Roman" w:hAnsi="Times New Roman" w:cs="Times New Roman"/>
          <w:sz w:val="28"/>
          <w:szCs w:val="28"/>
        </w:rPr>
      </w:pPr>
      <w:r w:rsidRPr="00604B73">
        <w:rPr>
          <w:rFonts w:ascii="Times New Roman" w:hAnsi="Times New Roman" w:cs="Times New Roman"/>
          <w:b/>
          <w:bCs/>
          <w:sz w:val="28"/>
          <w:szCs w:val="28"/>
        </w:rPr>
        <w:t>Организаци</w:t>
      </w:r>
      <w:r w:rsidR="007A3CB6">
        <w:rPr>
          <w:rFonts w:ascii="Times New Roman" w:hAnsi="Times New Roman" w:cs="Times New Roman"/>
          <w:b/>
          <w:bCs/>
          <w:sz w:val="28"/>
          <w:szCs w:val="28"/>
        </w:rPr>
        <w:t>я занятий подготовки к обучения</w:t>
      </w:r>
      <w:r w:rsidR="00604B73">
        <w:rPr>
          <w:rFonts w:ascii="Times New Roman" w:hAnsi="Times New Roman" w:cs="Times New Roman"/>
          <w:b/>
          <w:bCs/>
          <w:sz w:val="28"/>
          <w:szCs w:val="28"/>
        </w:rPr>
        <w:t xml:space="preserve"> в школе.</w:t>
      </w:r>
      <w:r w:rsidR="00604B73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604B73">
        <w:rPr>
          <w:rFonts w:ascii="Times New Roman" w:hAnsi="Times New Roman" w:cs="Times New Roman"/>
          <w:sz w:val="28"/>
          <w:szCs w:val="28"/>
        </w:rPr>
        <w:t>Структура дошкольного образования: п</w:t>
      </w:r>
      <w:r w:rsidR="00D25FCE">
        <w:rPr>
          <w:rFonts w:ascii="Times New Roman" w:hAnsi="Times New Roman" w:cs="Times New Roman"/>
          <w:sz w:val="28"/>
          <w:szCs w:val="28"/>
        </w:rPr>
        <w:t xml:space="preserve">ервый </w:t>
      </w:r>
      <w:r w:rsidR="00ED4F2D" w:rsidRPr="001941C4">
        <w:rPr>
          <w:rFonts w:ascii="Times New Roman" w:hAnsi="Times New Roman" w:cs="Times New Roman"/>
          <w:sz w:val="28"/>
          <w:szCs w:val="28"/>
        </w:rPr>
        <w:t xml:space="preserve">год обучения </w:t>
      </w:r>
      <w:r w:rsidRPr="00604B73">
        <w:rPr>
          <w:rFonts w:ascii="Times New Roman" w:hAnsi="Times New Roman" w:cs="Times New Roman"/>
          <w:i/>
          <w:sz w:val="28"/>
          <w:szCs w:val="28"/>
        </w:rPr>
        <w:t>(подготовка к обучению в школе).</w:t>
      </w:r>
      <w:r w:rsidR="002B28E7">
        <w:rPr>
          <w:rFonts w:ascii="Times New Roman" w:hAnsi="Times New Roman" w:cs="Times New Roman"/>
          <w:sz w:val="28"/>
          <w:szCs w:val="28"/>
        </w:rPr>
        <w:t xml:space="preserve"> Возраст 6-7</w:t>
      </w:r>
      <w:r w:rsidR="00604B73">
        <w:rPr>
          <w:rFonts w:ascii="Times New Roman" w:hAnsi="Times New Roman" w:cs="Times New Roman"/>
          <w:sz w:val="28"/>
          <w:szCs w:val="28"/>
        </w:rPr>
        <w:t>лет. Продо</w:t>
      </w:r>
      <w:r w:rsidR="000F4C8B">
        <w:rPr>
          <w:rFonts w:ascii="Times New Roman" w:hAnsi="Times New Roman" w:cs="Times New Roman"/>
          <w:sz w:val="28"/>
          <w:szCs w:val="28"/>
        </w:rPr>
        <w:t>лжительность  - 1 год (2022-2023</w:t>
      </w:r>
      <w:r w:rsidR="00604B73">
        <w:rPr>
          <w:rFonts w:ascii="Times New Roman" w:hAnsi="Times New Roman" w:cs="Times New Roman"/>
          <w:sz w:val="28"/>
          <w:szCs w:val="28"/>
        </w:rPr>
        <w:t xml:space="preserve">г). </w:t>
      </w:r>
    </w:p>
    <w:p w:rsidR="00604B73" w:rsidRDefault="00604B73" w:rsidP="0060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детей к школе начинается с </w:t>
      </w:r>
      <w:r w:rsidR="000F4C8B">
        <w:rPr>
          <w:rFonts w:ascii="Times New Roman" w:hAnsi="Times New Roman" w:cs="Times New Roman"/>
          <w:sz w:val="28"/>
          <w:szCs w:val="28"/>
        </w:rPr>
        <w:t>1окт</w:t>
      </w:r>
      <w:r w:rsidR="00874C1D">
        <w:rPr>
          <w:rFonts w:ascii="Times New Roman" w:hAnsi="Times New Roman" w:cs="Times New Roman"/>
          <w:sz w:val="28"/>
          <w:szCs w:val="28"/>
        </w:rPr>
        <w:t>ября</w:t>
      </w:r>
      <w:r w:rsidR="002B28E7">
        <w:rPr>
          <w:rFonts w:ascii="Times New Roman" w:hAnsi="Times New Roman" w:cs="Times New Roman"/>
          <w:sz w:val="28"/>
          <w:szCs w:val="28"/>
        </w:rPr>
        <w:t xml:space="preserve"> </w:t>
      </w:r>
      <w:r w:rsidR="00004DCD">
        <w:rPr>
          <w:rFonts w:ascii="Times New Roman" w:hAnsi="Times New Roman" w:cs="Times New Roman"/>
          <w:sz w:val="28"/>
          <w:szCs w:val="28"/>
        </w:rPr>
        <w:t>-</w:t>
      </w:r>
      <w:r w:rsidR="002B28E7">
        <w:rPr>
          <w:rFonts w:ascii="Times New Roman" w:hAnsi="Times New Roman" w:cs="Times New Roman"/>
          <w:sz w:val="28"/>
          <w:szCs w:val="28"/>
        </w:rPr>
        <w:t xml:space="preserve"> по 28 февраля (20</w:t>
      </w:r>
      <w:r>
        <w:rPr>
          <w:rFonts w:ascii="Times New Roman" w:hAnsi="Times New Roman" w:cs="Times New Roman"/>
          <w:sz w:val="28"/>
          <w:szCs w:val="28"/>
        </w:rPr>
        <w:t xml:space="preserve"> недель) на базе школьного образовательного учреждения.</w:t>
      </w:r>
      <w:r w:rsidR="000F4C8B">
        <w:rPr>
          <w:rFonts w:ascii="Times New Roman" w:hAnsi="Times New Roman" w:cs="Times New Roman"/>
          <w:sz w:val="28"/>
          <w:szCs w:val="28"/>
        </w:rPr>
        <w:t xml:space="preserve"> </w:t>
      </w:r>
      <w:r w:rsidR="00004DCD">
        <w:rPr>
          <w:rFonts w:ascii="Times New Roman" w:hAnsi="Times New Roman" w:cs="Times New Roman"/>
          <w:sz w:val="28"/>
          <w:szCs w:val="28"/>
        </w:rPr>
        <w:t>Продолжительность занятий 2</w:t>
      </w:r>
      <w:r w:rsidR="005F1B81">
        <w:rPr>
          <w:rFonts w:ascii="Times New Roman" w:hAnsi="Times New Roman" w:cs="Times New Roman"/>
          <w:sz w:val="28"/>
          <w:szCs w:val="28"/>
        </w:rPr>
        <w:t>5 мин, перерыв между занятиями 10</w:t>
      </w:r>
      <w:r w:rsidR="00B63A64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604B73" w:rsidRPr="00604B73" w:rsidRDefault="00874C1D" w:rsidP="00604B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04B73">
        <w:rPr>
          <w:rFonts w:ascii="Times New Roman" w:hAnsi="Times New Roman" w:cs="Times New Roman"/>
          <w:sz w:val="28"/>
          <w:szCs w:val="28"/>
        </w:rPr>
        <w:t>анятия проходя</w:t>
      </w:r>
      <w:r w:rsidR="005A6561">
        <w:rPr>
          <w:rFonts w:ascii="Times New Roman" w:hAnsi="Times New Roman" w:cs="Times New Roman"/>
          <w:sz w:val="28"/>
          <w:szCs w:val="28"/>
        </w:rPr>
        <w:t xml:space="preserve">т   1 раз  в неделю </w:t>
      </w:r>
      <w:r>
        <w:rPr>
          <w:rFonts w:ascii="Times New Roman" w:hAnsi="Times New Roman" w:cs="Times New Roman"/>
          <w:sz w:val="28"/>
          <w:szCs w:val="28"/>
        </w:rPr>
        <w:t xml:space="preserve"> 2 </w:t>
      </w:r>
      <w:r w:rsidR="00604B73">
        <w:rPr>
          <w:rFonts w:ascii="Times New Roman" w:hAnsi="Times New Roman" w:cs="Times New Roman"/>
          <w:sz w:val="28"/>
          <w:szCs w:val="28"/>
        </w:rPr>
        <w:t>часа</w:t>
      </w:r>
      <w:r w:rsidR="00604B73" w:rsidRPr="00604B73">
        <w:rPr>
          <w:rFonts w:ascii="Times New Roman" w:hAnsi="Times New Roman" w:cs="Times New Roman"/>
          <w:sz w:val="28"/>
          <w:szCs w:val="28"/>
        </w:rPr>
        <w:t xml:space="preserve">   по субботам. </w:t>
      </w:r>
    </w:p>
    <w:p w:rsidR="00604B73" w:rsidRDefault="00604B73" w:rsidP="00604B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5FEA" w:rsidRPr="004F5FEA" w:rsidRDefault="004F5FEA" w:rsidP="004F5FEA">
      <w:pPr>
        <w:jc w:val="both"/>
        <w:rPr>
          <w:rFonts w:ascii="Times New Roman" w:hAnsi="Times New Roman" w:cs="Times New Roman"/>
          <w:sz w:val="28"/>
          <w:szCs w:val="28"/>
        </w:rPr>
      </w:pPr>
      <w:r w:rsidRPr="004F5FEA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2B28E7">
        <w:rPr>
          <w:rFonts w:ascii="Times New Roman" w:hAnsi="Times New Roman" w:cs="Times New Roman"/>
          <w:sz w:val="28"/>
          <w:szCs w:val="28"/>
        </w:rPr>
        <w:t>обучения  рассчитана на   60</w:t>
      </w:r>
      <w:r w:rsidR="00874C1D">
        <w:rPr>
          <w:rFonts w:ascii="Times New Roman" w:hAnsi="Times New Roman" w:cs="Times New Roman"/>
          <w:sz w:val="28"/>
          <w:szCs w:val="28"/>
        </w:rPr>
        <w:t xml:space="preserve">  часов</w:t>
      </w:r>
      <w:r w:rsidRPr="004F5FEA">
        <w:rPr>
          <w:rFonts w:ascii="Times New Roman" w:hAnsi="Times New Roman" w:cs="Times New Roman"/>
          <w:sz w:val="28"/>
          <w:szCs w:val="28"/>
        </w:rPr>
        <w:t>.</w:t>
      </w:r>
    </w:p>
    <w:p w:rsidR="005A6561" w:rsidRDefault="00604B73" w:rsidP="004F5FE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04B73">
        <w:rPr>
          <w:rFonts w:ascii="Times New Roman" w:hAnsi="Times New Roman" w:cs="Times New Roman"/>
          <w:bCs/>
          <w:sz w:val="28"/>
          <w:szCs w:val="28"/>
        </w:rPr>
        <w:t>Занятия ведут педагоги, прошедшие предварительную подготовку к работе с детьми старшего дошкольного возраста.</w:t>
      </w:r>
    </w:p>
    <w:p w:rsidR="00BB1D03" w:rsidRDefault="00BB1D03" w:rsidP="004F5FE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F4C8B" w:rsidRDefault="000F4C8B" w:rsidP="004F5FE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B1D03" w:rsidRPr="00BB1D03" w:rsidRDefault="00BB1D03" w:rsidP="00BB1D0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B1D0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Примерное количество часов в неделю.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2"/>
        <w:gridCol w:w="6445"/>
        <w:gridCol w:w="278"/>
      </w:tblGrid>
      <w:tr w:rsidR="00BB1D03" w:rsidRPr="00BB1D03" w:rsidTr="005F1B81">
        <w:tc>
          <w:tcPr>
            <w:tcW w:w="2622" w:type="dxa"/>
          </w:tcPr>
          <w:p w:rsidR="00BB1D03" w:rsidRPr="00BB1D03" w:rsidRDefault="00BB1D03" w:rsidP="00BB1D0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1D03">
              <w:rPr>
                <w:rFonts w:ascii="Times New Roman" w:hAnsi="Times New Roman" w:cs="Times New Roman"/>
                <w:bCs/>
                <w:sz w:val="28"/>
                <w:szCs w:val="28"/>
              </w:rPr>
              <w:t>Названия занятий</w:t>
            </w:r>
          </w:p>
        </w:tc>
        <w:tc>
          <w:tcPr>
            <w:tcW w:w="6723" w:type="dxa"/>
            <w:gridSpan w:val="2"/>
          </w:tcPr>
          <w:p w:rsidR="00BB1D03" w:rsidRPr="00BB1D03" w:rsidRDefault="00BB1D03" w:rsidP="00BB1D03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1D03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часов за неделю</w:t>
            </w:r>
          </w:p>
        </w:tc>
      </w:tr>
      <w:tr w:rsidR="00BB1D03" w:rsidRPr="00BB1D03" w:rsidTr="005F1B81">
        <w:tc>
          <w:tcPr>
            <w:tcW w:w="2622" w:type="dxa"/>
          </w:tcPr>
          <w:p w:rsidR="00BB1D03" w:rsidRPr="00BB1D03" w:rsidRDefault="00BB1D03" w:rsidP="00BB1D0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445" w:type="dxa"/>
          </w:tcPr>
          <w:p w:rsidR="00BB1D03" w:rsidRPr="00BB1D03" w:rsidRDefault="00BB1D03" w:rsidP="00BB1D0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1D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«Подготовка к школе»</w:t>
            </w:r>
          </w:p>
        </w:tc>
        <w:tc>
          <w:tcPr>
            <w:tcW w:w="278" w:type="dxa"/>
          </w:tcPr>
          <w:p w:rsidR="00BB1D03" w:rsidRPr="00BB1D03" w:rsidRDefault="00BB1D03" w:rsidP="00BB1D0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B1D03" w:rsidRPr="00BB1D03" w:rsidTr="005F1B81">
        <w:tc>
          <w:tcPr>
            <w:tcW w:w="2622" w:type="dxa"/>
          </w:tcPr>
          <w:p w:rsidR="00BB1D03" w:rsidRPr="00BB1D03" w:rsidRDefault="00BB1D03" w:rsidP="00BB1D0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1D03">
              <w:rPr>
                <w:rFonts w:ascii="Times New Roman" w:hAnsi="Times New Roman" w:cs="Times New Roman"/>
                <w:bCs/>
                <w:sz w:val="28"/>
                <w:szCs w:val="28"/>
              </w:rPr>
              <w:t>Математика</w:t>
            </w:r>
          </w:p>
        </w:tc>
        <w:tc>
          <w:tcPr>
            <w:tcW w:w="6445" w:type="dxa"/>
          </w:tcPr>
          <w:p w:rsidR="00BB1D03" w:rsidRPr="00BB1D03" w:rsidRDefault="00BB1D03" w:rsidP="00BB1D0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1D0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78" w:type="dxa"/>
          </w:tcPr>
          <w:p w:rsidR="00BB1D03" w:rsidRPr="00BB1D03" w:rsidRDefault="00BB1D03" w:rsidP="00BB1D0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B1D03" w:rsidRPr="00BB1D03" w:rsidTr="005F1B81">
        <w:tc>
          <w:tcPr>
            <w:tcW w:w="2622" w:type="dxa"/>
          </w:tcPr>
          <w:p w:rsidR="00BB1D03" w:rsidRPr="00BB1D03" w:rsidRDefault="00BB1D03" w:rsidP="00BB1D0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1D03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речи</w:t>
            </w:r>
          </w:p>
        </w:tc>
        <w:tc>
          <w:tcPr>
            <w:tcW w:w="6445" w:type="dxa"/>
          </w:tcPr>
          <w:p w:rsidR="00BB1D03" w:rsidRPr="00BB1D03" w:rsidRDefault="00BB1D03" w:rsidP="00BB1D0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1D0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78" w:type="dxa"/>
          </w:tcPr>
          <w:p w:rsidR="00BB1D03" w:rsidRPr="00BB1D03" w:rsidRDefault="00BB1D03" w:rsidP="00BB1D0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B1D03" w:rsidRPr="00BB1D03" w:rsidTr="005F1B81">
        <w:tc>
          <w:tcPr>
            <w:tcW w:w="2622" w:type="dxa"/>
          </w:tcPr>
          <w:p w:rsidR="00BB1D03" w:rsidRPr="00BB1D03" w:rsidRDefault="005F1B81" w:rsidP="00BB1D0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Окружающий мир</w:t>
            </w:r>
          </w:p>
        </w:tc>
        <w:tc>
          <w:tcPr>
            <w:tcW w:w="6445" w:type="dxa"/>
          </w:tcPr>
          <w:p w:rsidR="00BB1D03" w:rsidRPr="00BB1D03" w:rsidRDefault="00BB1D03" w:rsidP="00BB1D0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1D0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78" w:type="dxa"/>
          </w:tcPr>
          <w:p w:rsidR="00BB1D03" w:rsidRPr="00BB1D03" w:rsidRDefault="00BB1D03" w:rsidP="00BB1D0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B1D03" w:rsidRPr="00BB1D03" w:rsidTr="005F1B81">
        <w:tc>
          <w:tcPr>
            <w:tcW w:w="2622" w:type="dxa"/>
          </w:tcPr>
          <w:p w:rsidR="00BB1D03" w:rsidRPr="00BB1D03" w:rsidRDefault="00BB1D03" w:rsidP="00BB1D0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445" w:type="dxa"/>
          </w:tcPr>
          <w:p w:rsidR="00BB1D03" w:rsidRPr="00BB1D03" w:rsidRDefault="00BB1D03" w:rsidP="00BB1D0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8" w:type="dxa"/>
          </w:tcPr>
          <w:p w:rsidR="00BB1D03" w:rsidRPr="00BB1D03" w:rsidRDefault="00BB1D03" w:rsidP="00BB1D0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B1D03" w:rsidRPr="00BB1D03" w:rsidTr="005F1B81">
        <w:tc>
          <w:tcPr>
            <w:tcW w:w="2622" w:type="dxa"/>
          </w:tcPr>
          <w:p w:rsidR="00BB1D03" w:rsidRPr="00BB1D03" w:rsidRDefault="00BB1D03" w:rsidP="00BB1D0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1D03">
              <w:rPr>
                <w:rFonts w:ascii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6445" w:type="dxa"/>
          </w:tcPr>
          <w:p w:rsidR="00BB1D03" w:rsidRPr="00BB1D03" w:rsidRDefault="00BB1D03" w:rsidP="00BB1D0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1D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 </w:t>
            </w:r>
          </w:p>
        </w:tc>
        <w:tc>
          <w:tcPr>
            <w:tcW w:w="278" w:type="dxa"/>
          </w:tcPr>
          <w:p w:rsidR="00BB1D03" w:rsidRPr="00BB1D03" w:rsidRDefault="00BB1D03" w:rsidP="00BB1D0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BB1D03" w:rsidRDefault="00BB1D03" w:rsidP="00BB1D0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B1D03" w:rsidRPr="00BB1D03" w:rsidRDefault="00BB1D03" w:rsidP="00BB1D0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B1D03">
        <w:rPr>
          <w:rFonts w:ascii="Times New Roman" w:hAnsi="Times New Roman" w:cs="Times New Roman"/>
          <w:b/>
          <w:bCs/>
          <w:sz w:val="28"/>
          <w:szCs w:val="28"/>
        </w:rPr>
        <w:t>Режим работы  (суббота):</w:t>
      </w:r>
    </w:p>
    <w:p w:rsidR="00BB1D03" w:rsidRPr="00BB1D03" w:rsidRDefault="000F4C8B" w:rsidP="00BB1D0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12.00 – 12.05 </w:t>
      </w:r>
      <w:r w:rsidR="00BB1D03" w:rsidRPr="00BB1D03">
        <w:rPr>
          <w:rFonts w:ascii="Times New Roman" w:hAnsi="Times New Roman" w:cs="Times New Roman"/>
          <w:bCs/>
          <w:sz w:val="28"/>
          <w:szCs w:val="28"/>
        </w:rPr>
        <w:t xml:space="preserve"> – прием детей, свободное общение.</w:t>
      </w:r>
    </w:p>
    <w:p w:rsidR="00BB1D03" w:rsidRPr="00BB1D03" w:rsidRDefault="000F4C8B" w:rsidP="00BB1D0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12.05 – 12.30 </w:t>
      </w:r>
      <w:r w:rsidR="00BB1D03" w:rsidRPr="00BB1D03">
        <w:rPr>
          <w:rFonts w:ascii="Times New Roman" w:hAnsi="Times New Roman" w:cs="Times New Roman"/>
          <w:bCs/>
          <w:sz w:val="28"/>
          <w:szCs w:val="28"/>
        </w:rPr>
        <w:t xml:space="preserve"> – занятие.</w:t>
      </w:r>
    </w:p>
    <w:p w:rsidR="00BB1D03" w:rsidRPr="00BB1D03" w:rsidRDefault="000F4C8B" w:rsidP="00BB1D0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12.30 – 12.35 </w:t>
      </w:r>
      <w:r w:rsidR="00BB1D03" w:rsidRPr="00BB1D03">
        <w:rPr>
          <w:rFonts w:ascii="Times New Roman" w:hAnsi="Times New Roman" w:cs="Times New Roman"/>
          <w:bCs/>
          <w:sz w:val="28"/>
          <w:szCs w:val="28"/>
        </w:rPr>
        <w:t>– отдых, игры.</w:t>
      </w:r>
    </w:p>
    <w:p w:rsidR="00BB1D03" w:rsidRPr="00BB1D03" w:rsidRDefault="000F4C8B" w:rsidP="00BB1D0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12.35 – 13.0</w:t>
      </w:r>
      <w:r w:rsidR="00C91F01">
        <w:rPr>
          <w:rFonts w:ascii="Times New Roman" w:hAnsi="Times New Roman" w:cs="Times New Roman"/>
          <w:bCs/>
          <w:sz w:val="28"/>
          <w:szCs w:val="28"/>
        </w:rPr>
        <w:t>0</w:t>
      </w:r>
      <w:r w:rsidR="00BB1D03" w:rsidRPr="00BB1D03">
        <w:rPr>
          <w:rFonts w:ascii="Times New Roman" w:hAnsi="Times New Roman" w:cs="Times New Roman"/>
          <w:bCs/>
          <w:sz w:val="28"/>
          <w:szCs w:val="28"/>
        </w:rPr>
        <w:t xml:space="preserve"> – второе занятие.</w:t>
      </w:r>
    </w:p>
    <w:p w:rsidR="00BB1D03" w:rsidRPr="00BB1D03" w:rsidRDefault="000F4C8B" w:rsidP="00BB1D0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13.00 –</w:t>
      </w:r>
      <w:r w:rsidR="00C91F01">
        <w:rPr>
          <w:rFonts w:ascii="Times New Roman" w:hAnsi="Times New Roman" w:cs="Times New Roman"/>
          <w:bCs/>
          <w:sz w:val="28"/>
          <w:szCs w:val="28"/>
        </w:rPr>
        <w:t xml:space="preserve"> 13.05</w:t>
      </w:r>
      <w:r w:rsidR="00BB1D03" w:rsidRPr="00BB1D03">
        <w:rPr>
          <w:rFonts w:ascii="Times New Roman" w:hAnsi="Times New Roman" w:cs="Times New Roman"/>
          <w:bCs/>
          <w:sz w:val="28"/>
          <w:szCs w:val="28"/>
        </w:rPr>
        <w:t xml:space="preserve"> – отдых, игры.</w:t>
      </w:r>
    </w:p>
    <w:p w:rsidR="00BB1D03" w:rsidRPr="00BB1D03" w:rsidRDefault="000F4C8B" w:rsidP="00BB1D0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13.05 – 13.20 </w:t>
      </w:r>
      <w:r w:rsidR="00BB1D03" w:rsidRPr="00BB1D03">
        <w:rPr>
          <w:rFonts w:ascii="Times New Roman" w:hAnsi="Times New Roman" w:cs="Times New Roman"/>
          <w:bCs/>
          <w:sz w:val="28"/>
          <w:szCs w:val="28"/>
        </w:rPr>
        <w:t>– третье занятие.</w:t>
      </w:r>
    </w:p>
    <w:p w:rsidR="00BB1D03" w:rsidRPr="00BB1D03" w:rsidRDefault="000F4C8B" w:rsidP="00BB1D0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13.20 – 13.40 </w:t>
      </w:r>
      <w:r w:rsidR="00BB1D03" w:rsidRPr="00BB1D03">
        <w:rPr>
          <w:rFonts w:ascii="Times New Roman" w:hAnsi="Times New Roman" w:cs="Times New Roman"/>
          <w:bCs/>
          <w:sz w:val="28"/>
          <w:szCs w:val="28"/>
        </w:rPr>
        <w:t xml:space="preserve"> – консультация родителей, уход детей домой.</w:t>
      </w:r>
    </w:p>
    <w:p w:rsidR="00BB1D03" w:rsidRPr="00BD7167" w:rsidRDefault="00BB1D03" w:rsidP="004F5FE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F5FEA" w:rsidRPr="004F5FEA" w:rsidRDefault="004F5FEA" w:rsidP="004F5FEA">
      <w:pPr>
        <w:rPr>
          <w:rFonts w:ascii="Times New Roman" w:hAnsi="Times New Roman" w:cs="Times New Roman"/>
          <w:bCs/>
          <w:sz w:val="28"/>
          <w:szCs w:val="28"/>
        </w:rPr>
      </w:pPr>
      <w:r w:rsidRPr="004F5FEA">
        <w:rPr>
          <w:rFonts w:ascii="Times New Roman" w:hAnsi="Times New Roman" w:cs="Times New Roman"/>
          <w:b/>
          <w:bCs/>
          <w:sz w:val="28"/>
          <w:szCs w:val="28"/>
        </w:rPr>
        <w:t>Педагогические требования к проведению занятий</w:t>
      </w:r>
    </w:p>
    <w:p w:rsidR="004F5FEA" w:rsidRPr="004F5FEA" w:rsidRDefault="004F5FEA" w:rsidP="00BB1D03">
      <w:pPr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4F5FEA">
        <w:rPr>
          <w:rFonts w:ascii="Times New Roman" w:hAnsi="Times New Roman" w:cs="Times New Roman"/>
          <w:bCs/>
          <w:sz w:val="28"/>
          <w:szCs w:val="28"/>
        </w:rPr>
        <w:t>Учёт возрастных и физиологических особенностей детей шестилетнего возраста.</w:t>
      </w:r>
    </w:p>
    <w:p w:rsidR="004F5FEA" w:rsidRPr="004F5FEA" w:rsidRDefault="004F5FEA" w:rsidP="00BB1D03">
      <w:pPr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4F5FEA">
        <w:rPr>
          <w:rFonts w:ascii="Times New Roman" w:hAnsi="Times New Roman" w:cs="Times New Roman"/>
          <w:bCs/>
          <w:sz w:val="28"/>
          <w:szCs w:val="28"/>
        </w:rPr>
        <w:t>Чередование видов деятельности.</w:t>
      </w:r>
    </w:p>
    <w:p w:rsidR="004F5FEA" w:rsidRPr="004F5FEA" w:rsidRDefault="004F5FEA" w:rsidP="00BB1D03">
      <w:pPr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4F5FEA">
        <w:rPr>
          <w:rFonts w:ascii="Times New Roman" w:hAnsi="Times New Roman" w:cs="Times New Roman"/>
          <w:bCs/>
          <w:sz w:val="28"/>
          <w:szCs w:val="28"/>
        </w:rPr>
        <w:t>Наличие физминуток и динамических пауз.</w:t>
      </w:r>
    </w:p>
    <w:p w:rsidR="004F5FEA" w:rsidRPr="004F5FEA" w:rsidRDefault="004F5FEA" w:rsidP="00BB1D03">
      <w:pPr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4F5FEA">
        <w:rPr>
          <w:rFonts w:ascii="Times New Roman" w:hAnsi="Times New Roman" w:cs="Times New Roman"/>
          <w:bCs/>
          <w:sz w:val="28"/>
          <w:szCs w:val="28"/>
        </w:rPr>
        <w:t>Выполнение гигиенических требований к помещению и материалам.</w:t>
      </w:r>
    </w:p>
    <w:p w:rsidR="004F5FEA" w:rsidRPr="004F5FEA" w:rsidRDefault="004F5FEA" w:rsidP="00BB1D03">
      <w:pPr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4F5FEA">
        <w:rPr>
          <w:rFonts w:ascii="Times New Roman" w:hAnsi="Times New Roman" w:cs="Times New Roman"/>
          <w:bCs/>
          <w:sz w:val="28"/>
          <w:szCs w:val="28"/>
        </w:rPr>
        <w:t>Обеспечение временного режима.</w:t>
      </w:r>
    </w:p>
    <w:p w:rsidR="00601A0F" w:rsidRDefault="00601A0F" w:rsidP="00BB1D0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1D03" w:rsidRDefault="00BB1D03" w:rsidP="00BB1D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B0A">
        <w:rPr>
          <w:rFonts w:ascii="Times New Roman" w:hAnsi="Times New Roman" w:cs="Times New Roman"/>
          <w:b/>
          <w:sz w:val="28"/>
          <w:szCs w:val="28"/>
        </w:rPr>
        <w:lastRenderedPageBreak/>
        <w:t>Формы проведения занятий</w:t>
      </w:r>
    </w:p>
    <w:p w:rsidR="00BB1D03" w:rsidRDefault="00BB1D03" w:rsidP="00BB1D03">
      <w:pPr>
        <w:jc w:val="both"/>
        <w:rPr>
          <w:rFonts w:ascii="Times New Roman" w:hAnsi="Times New Roman" w:cs="Times New Roman"/>
          <w:sz w:val="28"/>
          <w:szCs w:val="28"/>
        </w:rPr>
      </w:pPr>
      <w:r w:rsidRPr="00B27955">
        <w:rPr>
          <w:rFonts w:ascii="Times New Roman" w:hAnsi="Times New Roman" w:cs="Times New Roman"/>
          <w:bCs/>
          <w:sz w:val="28"/>
          <w:szCs w:val="28"/>
        </w:rPr>
        <w:t xml:space="preserve"> Формы занятий</w:t>
      </w:r>
      <w:r w:rsidRPr="00B27955">
        <w:rPr>
          <w:rFonts w:ascii="Times New Roman" w:hAnsi="Times New Roman" w:cs="Times New Roman"/>
          <w:sz w:val="28"/>
          <w:szCs w:val="28"/>
        </w:rPr>
        <w:t xml:space="preserve"> – занятия-игры, практические занятия согласно возрастным особенностям  дошкольного возраста, ведущей деятельностью,  которой является игровая 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1D03" w:rsidRPr="00AB3B0A" w:rsidRDefault="00BB1D03" w:rsidP="00BB1D03">
      <w:pPr>
        <w:jc w:val="both"/>
        <w:rPr>
          <w:rFonts w:ascii="Times New Roman" w:hAnsi="Times New Roman" w:cs="Times New Roman"/>
          <w:sz w:val="28"/>
          <w:szCs w:val="28"/>
        </w:rPr>
      </w:pPr>
      <w:r w:rsidRPr="00AB3B0A">
        <w:rPr>
          <w:rFonts w:ascii="Times New Roman" w:hAnsi="Times New Roman" w:cs="Times New Roman"/>
          <w:sz w:val="28"/>
          <w:szCs w:val="28"/>
        </w:rPr>
        <w:t xml:space="preserve">Обучение строится на </w:t>
      </w:r>
      <w:r w:rsidRPr="00AB3B0A">
        <w:rPr>
          <w:rFonts w:ascii="Times New Roman" w:hAnsi="Times New Roman" w:cs="Times New Roman"/>
          <w:iCs/>
          <w:sz w:val="28"/>
          <w:szCs w:val="28"/>
        </w:rPr>
        <w:t xml:space="preserve">игровой деятельности </w:t>
      </w:r>
      <w:r w:rsidRPr="00AB3B0A">
        <w:rPr>
          <w:rFonts w:ascii="Times New Roman" w:hAnsi="Times New Roman" w:cs="Times New Roman"/>
          <w:sz w:val="28"/>
          <w:szCs w:val="28"/>
        </w:rPr>
        <w:t xml:space="preserve">и носит </w:t>
      </w:r>
      <w:r w:rsidRPr="00AB3B0A">
        <w:rPr>
          <w:rFonts w:ascii="Times New Roman" w:hAnsi="Times New Roman" w:cs="Times New Roman"/>
          <w:iCs/>
          <w:sz w:val="28"/>
          <w:szCs w:val="28"/>
        </w:rPr>
        <w:t xml:space="preserve">практический </w:t>
      </w:r>
      <w:r w:rsidRPr="00AB3B0A">
        <w:rPr>
          <w:rFonts w:ascii="Times New Roman" w:hAnsi="Times New Roman" w:cs="Times New Roman"/>
          <w:sz w:val="28"/>
          <w:szCs w:val="28"/>
        </w:rPr>
        <w:t>характер.</w:t>
      </w:r>
      <w:r w:rsidRPr="00AB3B0A">
        <w:rPr>
          <w:rFonts w:ascii="Times New Roman" w:hAnsi="Times New Roman" w:cs="Times New Roman"/>
          <w:sz w:val="28"/>
          <w:szCs w:val="28"/>
        </w:rPr>
        <w:br/>
        <w:t xml:space="preserve">Особое значение при подготовке детей к обучению родному языку приобретают </w:t>
      </w:r>
      <w:r w:rsidRPr="00AB3B0A">
        <w:rPr>
          <w:rFonts w:ascii="Times New Roman" w:hAnsi="Times New Roman" w:cs="Times New Roman"/>
          <w:iCs/>
          <w:sz w:val="28"/>
          <w:szCs w:val="28"/>
        </w:rPr>
        <w:t xml:space="preserve">речевые игры, конструирование, работа по формированию тонкой моторики </w:t>
      </w:r>
      <w:r>
        <w:rPr>
          <w:rFonts w:ascii="Times New Roman" w:hAnsi="Times New Roman" w:cs="Times New Roman"/>
          <w:iCs/>
          <w:sz w:val="28"/>
          <w:szCs w:val="28"/>
        </w:rPr>
        <w:t>и развитию координации движений (</w:t>
      </w:r>
      <w:r>
        <w:rPr>
          <w:rFonts w:ascii="Times New Roman" w:hAnsi="Times New Roman" w:cs="Times New Roman"/>
          <w:sz w:val="28"/>
          <w:szCs w:val="28"/>
        </w:rPr>
        <w:t xml:space="preserve">инсценировка, ролевая игра, конкурс, предметная игра, </w:t>
      </w:r>
      <w:r w:rsidRPr="00AB3B0A">
        <w:rPr>
          <w:rFonts w:ascii="Times New Roman" w:hAnsi="Times New Roman" w:cs="Times New Roman"/>
          <w:sz w:val="28"/>
          <w:szCs w:val="28"/>
        </w:rPr>
        <w:t>сочетание всех элементов на одном уроке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B3B0A">
        <w:rPr>
          <w:rFonts w:ascii="Times New Roman" w:hAnsi="Times New Roman" w:cs="Times New Roman"/>
          <w:sz w:val="28"/>
          <w:szCs w:val="28"/>
        </w:rPr>
        <w:t>.</w:t>
      </w:r>
    </w:p>
    <w:p w:rsidR="00BB1D03" w:rsidRDefault="00BB1D03" w:rsidP="00BB1D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CE">
        <w:rPr>
          <w:rFonts w:ascii="Times New Roman" w:hAnsi="Times New Roman" w:cs="Times New Roman"/>
          <w:sz w:val="28"/>
          <w:szCs w:val="28"/>
        </w:rPr>
        <w:t xml:space="preserve">После прохождения половины занятий, проводится промежуточное родительское собрание с целью получения обратной связи, корректируются занятия, организуются консультации для родителей с целью формирования положительной мотивации учения у детей. На этом же собрании родителям раздаются показатели готовности детей к обучению в школе. </w:t>
      </w:r>
    </w:p>
    <w:p w:rsidR="004F5FEA" w:rsidRPr="00BB1D03" w:rsidRDefault="004F5FEA" w:rsidP="00BB1D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FEA">
        <w:rPr>
          <w:rFonts w:ascii="Times New Roman" w:hAnsi="Times New Roman" w:cs="Times New Roman"/>
          <w:bCs/>
          <w:sz w:val="28"/>
          <w:szCs w:val="28"/>
        </w:rPr>
        <w:br/>
      </w:r>
      <w:r w:rsidRPr="004F5FEA">
        <w:rPr>
          <w:rFonts w:ascii="Times New Roman" w:hAnsi="Times New Roman" w:cs="Times New Roman"/>
          <w:b/>
          <w:bCs/>
          <w:sz w:val="28"/>
          <w:szCs w:val="28"/>
        </w:rPr>
        <w:t>Работа с родителями</w:t>
      </w:r>
    </w:p>
    <w:p w:rsidR="004F5FEA" w:rsidRPr="004F5FEA" w:rsidRDefault="004F5FEA" w:rsidP="00BB1D03">
      <w:pPr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4F5FEA">
        <w:rPr>
          <w:rFonts w:ascii="Times New Roman" w:hAnsi="Times New Roman" w:cs="Times New Roman"/>
          <w:bCs/>
          <w:sz w:val="28"/>
          <w:szCs w:val="28"/>
        </w:rPr>
        <w:t>Консультации с родителями по итогам диагностики уровня готовности детей к школе.</w:t>
      </w:r>
    </w:p>
    <w:p w:rsidR="004F5FEA" w:rsidRPr="004F5FEA" w:rsidRDefault="004F5FEA" w:rsidP="00BB1D03">
      <w:pPr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4F5FEA">
        <w:rPr>
          <w:rFonts w:ascii="Times New Roman" w:hAnsi="Times New Roman" w:cs="Times New Roman"/>
          <w:bCs/>
          <w:sz w:val="28"/>
          <w:szCs w:val="28"/>
        </w:rPr>
        <w:t>Проведение родительских собраний.</w:t>
      </w:r>
    </w:p>
    <w:p w:rsidR="004F5FEA" w:rsidRPr="004F5FEA" w:rsidRDefault="004F5FEA" w:rsidP="00BB1D03">
      <w:pPr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4F5FEA">
        <w:rPr>
          <w:rFonts w:ascii="Times New Roman" w:hAnsi="Times New Roman" w:cs="Times New Roman"/>
          <w:bCs/>
          <w:sz w:val="28"/>
          <w:szCs w:val="28"/>
        </w:rPr>
        <w:t>Проведение дн</w:t>
      </w:r>
      <w:r w:rsidR="009351B6">
        <w:rPr>
          <w:rFonts w:ascii="Times New Roman" w:hAnsi="Times New Roman" w:cs="Times New Roman"/>
          <w:bCs/>
          <w:sz w:val="28"/>
          <w:szCs w:val="28"/>
        </w:rPr>
        <w:t xml:space="preserve">я открытых дверей для родителей, </w:t>
      </w:r>
      <w:r w:rsidRPr="004F5FEA">
        <w:rPr>
          <w:rFonts w:ascii="Times New Roman" w:hAnsi="Times New Roman" w:cs="Times New Roman"/>
          <w:bCs/>
          <w:sz w:val="28"/>
          <w:szCs w:val="28"/>
        </w:rPr>
        <w:t>будущих первоклассников.</w:t>
      </w:r>
    </w:p>
    <w:p w:rsidR="004F5FEA" w:rsidRPr="004F5FEA" w:rsidRDefault="004F5FEA" w:rsidP="00BB1D03">
      <w:pPr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4F5FEA">
        <w:rPr>
          <w:rFonts w:ascii="Times New Roman" w:hAnsi="Times New Roman" w:cs="Times New Roman"/>
          <w:bCs/>
          <w:sz w:val="28"/>
          <w:szCs w:val="28"/>
        </w:rPr>
        <w:t>Привлечение родителей как социальных партнёров.</w:t>
      </w:r>
    </w:p>
    <w:p w:rsidR="00E17182" w:rsidRDefault="00E97D53" w:rsidP="00E12595">
      <w:pPr>
        <w:rPr>
          <w:rFonts w:ascii="Times New Roman" w:hAnsi="Times New Roman" w:cs="Times New Roman"/>
          <w:sz w:val="28"/>
          <w:szCs w:val="28"/>
        </w:rPr>
      </w:pPr>
      <w:r w:rsidRPr="00E97D53">
        <w:rPr>
          <w:rFonts w:ascii="Times New Roman" w:hAnsi="Times New Roman" w:cs="Times New Roman"/>
          <w:b/>
          <w:bCs/>
          <w:sz w:val="28"/>
          <w:szCs w:val="28"/>
        </w:rPr>
        <w:t>Личностные, метапредметные и предметные результаты освоения программы.</w:t>
      </w:r>
      <w:r w:rsidRPr="00E97D53"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br/>
        <w:t>Программ</w:t>
      </w:r>
      <w:r>
        <w:rPr>
          <w:rFonts w:ascii="Times New Roman" w:hAnsi="Times New Roman" w:cs="Times New Roman"/>
          <w:sz w:val="28"/>
          <w:szCs w:val="28"/>
        </w:rPr>
        <w:t>а «Малышкина школа</w:t>
      </w:r>
      <w:r w:rsidRPr="00E97D53">
        <w:rPr>
          <w:rFonts w:ascii="Times New Roman" w:hAnsi="Times New Roman" w:cs="Times New Roman"/>
          <w:sz w:val="28"/>
          <w:szCs w:val="28"/>
        </w:rPr>
        <w:t>» нацелена на подготовку старшего до</w:t>
      </w:r>
      <w:r w:rsidR="00791AEC">
        <w:rPr>
          <w:rFonts w:ascii="Times New Roman" w:hAnsi="Times New Roman" w:cs="Times New Roman"/>
          <w:sz w:val="28"/>
          <w:szCs w:val="28"/>
        </w:rPr>
        <w:t>школьника к достижению с</w:t>
      </w:r>
      <w:r w:rsidRPr="00E97D53">
        <w:rPr>
          <w:rFonts w:ascii="Times New Roman" w:hAnsi="Times New Roman" w:cs="Times New Roman"/>
          <w:sz w:val="28"/>
          <w:szCs w:val="28"/>
        </w:rPr>
        <w:t xml:space="preserve"> личностных, метапредметных (регулятивных, познавательных, коммуникативных) и предметных результатов.</w:t>
      </w:r>
      <w:r w:rsidRPr="00E97D53"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b/>
          <w:bCs/>
          <w:sz w:val="28"/>
          <w:szCs w:val="28"/>
        </w:rPr>
        <w:t>Личностными результатами</w:t>
      </w:r>
      <w:r w:rsidRPr="00E97D53">
        <w:rPr>
          <w:rFonts w:ascii="Times New Roman" w:hAnsi="Times New Roman" w:cs="Times New Roman"/>
          <w:sz w:val="28"/>
          <w:szCs w:val="28"/>
        </w:rPr>
        <w:t xml:space="preserve"> дошкольной подготовки является </w:t>
      </w:r>
      <w:r>
        <w:rPr>
          <w:rFonts w:ascii="Times New Roman" w:hAnsi="Times New Roman" w:cs="Times New Roman"/>
          <w:sz w:val="28"/>
          <w:szCs w:val="28"/>
        </w:rPr>
        <w:t>формирование следующих умений: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 xml:space="preserve">-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определять</w:t>
      </w:r>
      <w:r w:rsidRPr="00E97D53">
        <w:rPr>
          <w:rFonts w:ascii="Times New Roman" w:hAnsi="Times New Roman" w:cs="Times New Roman"/>
          <w:sz w:val="28"/>
          <w:szCs w:val="28"/>
        </w:rPr>
        <w:t xml:space="preserve"> и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высказывать</w:t>
      </w:r>
      <w:r w:rsidRPr="00E97D53">
        <w:rPr>
          <w:rFonts w:ascii="Times New Roman" w:hAnsi="Times New Roman" w:cs="Times New Roman"/>
          <w:sz w:val="28"/>
          <w:szCs w:val="28"/>
        </w:rPr>
        <w:t xml:space="preserve"> под руководством учителя самые простые общие для всех правил</w:t>
      </w:r>
      <w:r>
        <w:rPr>
          <w:rFonts w:ascii="Times New Roman" w:hAnsi="Times New Roman" w:cs="Times New Roman"/>
          <w:sz w:val="28"/>
          <w:szCs w:val="28"/>
        </w:rPr>
        <w:t>а поведения (этические нормы);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 xml:space="preserve">- в предложенных учителем ситуациях общения и сотрудничества, опираясь </w:t>
      </w:r>
      <w:r w:rsidRPr="00E97D53">
        <w:rPr>
          <w:rFonts w:ascii="Times New Roman" w:hAnsi="Times New Roman" w:cs="Times New Roman"/>
          <w:sz w:val="28"/>
          <w:szCs w:val="28"/>
        </w:rPr>
        <w:lastRenderedPageBreak/>
        <w:t xml:space="preserve">на общие для всех простые правила поведения,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делать выбор</w:t>
      </w:r>
      <w:r w:rsidRPr="00E97D53">
        <w:rPr>
          <w:rFonts w:ascii="Times New Roman" w:hAnsi="Times New Roman" w:cs="Times New Roman"/>
          <w:sz w:val="28"/>
          <w:szCs w:val="28"/>
        </w:rPr>
        <w:t>, как пост</w:t>
      </w:r>
      <w:r>
        <w:rPr>
          <w:rFonts w:ascii="Times New Roman" w:hAnsi="Times New Roman" w:cs="Times New Roman"/>
          <w:sz w:val="28"/>
          <w:szCs w:val="28"/>
        </w:rPr>
        <w:t>упить (при поддержке учителя);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 xml:space="preserve">- при поддержке учителя и окружающих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давать оценку</w:t>
      </w:r>
      <w:r w:rsidRPr="00E97D53">
        <w:rPr>
          <w:rFonts w:ascii="Times New Roman" w:hAnsi="Times New Roman" w:cs="Times New Roman"/>
          <w:sz w:val="28"/>
          <w:szCs w:val="28"/>
        </w:rPr>
        <w:t xml:space="preserve"> своим поступкам и поступкам других людей;</w:t>
      </w:r>
      <w:r w:rsidRPr="00E97D53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понимать</w:t>
      </w:r>
      <w:r w:rsidRPr="00E97D53">
        <w:rPr>
          <w:rFonts w:ascii="Times New Roman" w:hAnsi="Times New Roman" w:cs="Times New Roman"/>
          <w:sz w:val="28"/>
          <w:szCs w:val="28"/>
        </w:rPr>
        <w:t>, что оценка его поступков и мотивов определяется не столько его собственным отношением к самому себе (Я «хороший»), но прежде всего тем, как его поступки выгля</w:t>
      </w:r>
      <w:r>
        <w:rPr>
          <w:rFonts w:ascii="Times New Roman" w:hAnsi="Times New Roman" w:cs="Times New Roman"/>
          <w:sz w:val="28"/>
          <w:szCs w:val="28"/>
        </w:rPr>
        <w:t>дят в глазах окружающих людей;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 xml:space="preserve">-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 xml:space="preserve">выражать </w:t>
      </w:r>
      <w:r w:rsidRPr="00E97D53">
        <w:rPr>
          <w:rFonts w:ascii="Times New Roman" w:hAnsi="Times New Roman" w:cs="Times New Roman"/>
          <w:sz w:val="28"/>
          <w:szCs w:val="28"/>
        </w:rPr>
        <w:t>свои эмо</w:t>
      </w:r>
      <w:r>
        <w:rPr>
          <w:rFonts w:ascii="Times New Roman" w:hAnsi="Times New Roman" w:cs="Times New Roman"/>
          <w:sz w:val="28"/>
          <w:szCs w:val="28"/>
        </w:rPr>
        <w:t>ции, соблюдая этические нормы;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 xml:space="preserve">-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понимать</w:t>
      </w:r>
      <w:r w:rsidRPr="00E97D53">
        <w:rPr>
          <w:rFonts w:ascii="Times New Roman" w:hAnsi="Times New Roman" w:cs="Times New Roman"/>
          <w:sz w:val="28"/>
          <w:szCs w:val="28"/>
        </w:rPr>
        <w:t xml:space="preserve"> эмоции других людей</w:t>
      </w:r>
      <w:r>
        <w:rPr>
          <w:rFonts w:ascii="Times New Roman" w:hAnsi="Times New Roman" w:cs="Times New Roman"/>
          <w:sz w:val="28"/>
          <w:szCs w:val="28"/>
        </w:rPr>
        <w:t>, сочувствовать, сопереживать;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 xml:space="preserve">-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высказывать</w:t>
      </w:r>
      <w:r w:rsidRPr="00E97D53">
        <w:rPr>
          <w:rFonts w:ascii="Times New Roman" w:hAnsi="Times New Roman" w:cs="Times New Roman"/>
          <w:sz w:val="28"/>
          <w:szCs w:val="28"/>
        </w:rPr>
        <w:t xml:space="preserve"> свое отношение к героям литературн</w:t>
      </w:r>
      <w:r>
        <w:rPr>
          <w:rFonts w:ascii="Times New Roman" w:hAnsi="Times New Roman" w:cs="Times New Roman"/>
          <w:sz w:val="28"/>
          <w:szCs w:val="28"/>
        </w:rPr>
        <w:t>ых произведений, их поступкам;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 xml:space="preserve">-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объяснять</w:t>
      </w:r>
      <w:r w:rsidRPr="00E97D53">
        <w:rPr>
          <w:rFonts w:ascii="Times New Roman" w:hAnsi="Times New Roman" w:cs="Times New Roman"/>
          <w:sz w:val="28"/>
          <w:szCs w:val="28"/>
        </w:rPr>
        <w:t xml:space="preserve">, хочет </w:t>
      </w:r>
      <w:r>
        <w:rPr>
          <w:rFonts w:ascii="Times New Roman" w:hAnsi="Times New Roman" w:cs="Times New Roman"/>
          <w:sz w:val="28"/>
          <w:szCs w:val="28"/>
        </w:rPr>
        <w:t>идти в школу или нет, и почему.</w:t>
      </w:r>
      <w:r w:rsidRPr="00E97D53">
        <w:rPr>
          <w:rFonts w:ascii="Times New Roman" w:hAnsi="Times New Roman" w:cs="Times New Roman"/>
          <w:sz w:val="28"/>
          <w:szCs w:val="28"/>
        </w:rPr>
        <w:br/>
        <w:t>Сформированность положительной мотивации к учебной деятельности: «Я хочу учиться!» - самый желаемый план</w:t>
      </w:r>
      <w:r w:rsidR="00E17182">
        <w:rPr>
          <w:rFonts w:ascii="Times New Roman" w:hAnsi="Times New Roman" w:cs="Times New Roman"/>
          <w:sz w:val="28"/>
          <w:szCs w:val="28"/>
        </w:rPr>
        <w:t xml:space="preserve">ируемый личностный результат. </w:t>
      </w:r>
      <w:r w:rsidR="00E17182"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b/>
          <w:bCs/>
          <w:sz w:val="28"/>
          <w:szCs w:val="28"/>
        </w:rPr>
        <w:t>Метапредметными результатами</w:t>
      </w:r>
      <w:r w:rsidRPr="00E97D53">
        <w:rPr>
          <w:rFonts w:ascii="Times New Roman" w:hAnsi="Times New Roman" w:cs="Times New Roman"/>
          <w:sz w:val="28"/>
          <w:szCs w:val="28"/>
        </w:rPr>
        <w:t xml:space="preserve"> дошкольной подготовки является формирование следующих универсальных учебных действий (далее по тексту УУД): регулятивных, по</w:t>
      </w:r>
      <w:r>
        <w:rPr>
          <w:rFonts w:ascii="Times New Roman" w:hAnsi="Times New Roman" w:cs="Times New Roman"/>
          <w:sz w:val="28"/>
          <w:szCs w:val="28"/>
        </w:rPr>
        <w:t>знавательных, коммуникативных.</w:t>
      </w:r>
    </w:p>
    <w:p w:rsidR="00E12595" w:rsidRDefault="00E97D53" w:rsidP="00E12595">
      <w:pPr>
        <w:rPr>
          <w:rFonts w:ascii="Times New Roman" w:hAnsi="Times New Roman" w:cs="Times New Roman"/>
          <w:sz w:val="28"/>
          <w:szCs w:val="28"/>
        </w:rPr>
      </w:pPr>
      <w:r w:rsidRPr="00E17182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Регулятивные УУД: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 xml:space="preserve">- учиться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определять</w:t>
      </w:r>
      <w:r w:rsidRPr="00E97D53">
        <w:rPr>
          <w:rFonts w:ascii="Times New Roman" w:hAnsi="Times New Roman" w:cs="Times New Roman"/>
          <w:sz w:val="28"/>
          <w:szCs w:val="28"/>
        </w:rPr>
        <w:t xml:space="preserve"> и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формулировать</w:t>
      </w:r>
      <w:r w:rsidRPr="00E97D53">
        <w:rPr>
          <w:rFonts w:ascii="Times New Roman" w:hAnsi="Times New Roman" w:cs="Times New Roman"/>
          <w:sz w:val="28"/>
          <w:szCs w:val="28"/>
        </w:rPr>
        <w:t xml:space="preserve"> цель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на занятии с помощью учителя;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 xml:space="preserve">- учиться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работать</w:t>
      </w:r>
      <w:r w:rsidRPr="00E97D53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предложенному учителем плану;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 xml:space="preserve">- учиться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 xml:space="preserve">проговаривать </w:t>
      </w:r>
      <w:r w:rsidRPr="00E97D53">
        <w:rPr>
          <w:rFonts w:ascii="Times New Roman" w:hAnsi="Times New Roman" w:cs="Times New Roman"/>
          <w:sz w:val="28"/>
          <w:szCs w:val="28"/>
        </w:rPr>
        <w:t>последова</w:t>
      </w:r>
      <w:r>
        <w:rPr>
          <w:rFonts w:ascii="Times New Roman" w:hAnsi="Times New Roman" w:cs="Times New Roman"/>
          <w:sz w:val="28"/>
          <w:szCs w:val="28"/>
        </w:rPr>
        <w:t>тельность действий на занятии;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 xml:space="preserve">- учиться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высказывать</w:t>
      </w:r>
      <w:r w:rsidRPr="00E97D53">
        <w:rPr>
          <w:rFonts w:ascii="Times New Roman" w:hAnsi="Times New Roman" w:cs="Times New Roman"/>
          <w:sz w:val="28"/>
          <w:szCs w:val="28"/>
        </w:rPr>
        <w:t xml:space="preserve"> свое предположение (версию) на основе работы с материалом (ил</w:t>
      </w:r>
      <w:r>
        <w:rPr>
          <w:rFonts w:ascii="Times New Roman" w:hAnsi="Times New Roman" w:cs="Times New Roman"/>
          <w:sz w:val="28"/>
          <w:szCs w:val="28"/>
        </w:rPr>
        <w:t>люстрациями) учебного пособия;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>- учиться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 xml:space="preserve"> отличать</w:t>
      </w:r>
      <w:r w:rsidRPr="00E97D53">
        <w:rPr>
          <w:rFonts w:ascii="Times New Roman" w:hAnsi="Times New Roman" w:cs="Times New Roman"/>
          <w:sz w:val="28"/>
          <w:szCs w:val="28"/>
        </w:rPr>
        <w:t xml:space="preserve"> верно вып</w:t>
      </w:r>
      <w:r>
        <w:rPr>
          <w:rFonts w:ascii="Times New Roman" w:hAnsi="Times New Roman" w:cs="Times New Roman"/>
          <w:sz w:val="28"/>
          <w:szCs w:val="28"/>
        </w:rPr>
        <w:t>олненное задание от неверного;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 xml:space="preserve">- учиться совместно с учителем и другими ребятами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 xml:space="preserve">давать </w:t>
      </w:r>
      <w:r w:rsidRPr="00E97D53">
        <w:rPr>
          <w:rFonts w:ascii="Times New Roman" w:hAnsi="Times New Roman" w:cs="Times New Roman"/>
          <w:sz w:val="28"/>
          <w:szCs w:val="28"/>
        </w:rPr>
        <w:t xml:space="preserve">эмоциональную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оценку</w:t>
      </w:r>
      <w:r w:rsidRPr="00E97D53">
        <w:rPr>
          <w:rFonts w:ascii="Times New Roman" w:hAnsi="Times New Roman" w:cs="Times New Roman"/>
          <w:sz w:val="28"/>
          <w:szCs w:val="28"/>
        </w:rPr>
        <w:t xml:space="preserve"> своей деятельности на заняти</w:t>
      </w:r>
      <w:r>
        <w:rPr>
          <w:rFonts w:ascii="Times New Roman" w:hAnsi="Times New Roman" w:cs="Times New Roman"/>
          <w:sz w:val="28"/>
          <w:szCs w:val="28"/>
        </w:rPr>
        <w:t>и и деятельности всего класса;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 xml:space="preserve">- учиться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оценивать</w:t>
      </w:r>
      <w:r>
        <w:rPr>
          <w:rFonts w:ascii="Times New Roman" w:hAnsi="Times New Roman" w:cs="Times New Roman"/>
          <w:sz w:val="28"/>
          <w:szCs w:val="28"/>
        </w:rPr>
        <w:t xml:space="preserve"> результаты своей работы.</w:t>
      </w:r>
      <w:r>
        <w:rPr>
          <w:rFonts w:ascii="Times New Roman" w:hAnsi="Times New Roman" w:cs="Times New Roman"/>
          <w:sz w:val="28"/>
          <w:szCs w:val="28"/>
        </w:rPr>
        <w:br/>
      </w:r>
      <w:r w:rsidRPr="00E17182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Познавательные УУД: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 xml:space="preserve">- учиться ориентироваться в своей системе знаний: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отличать</w:t>
      </w:r>
      <w:r>
        <w:rPr>
          <w:rFonts w:ascii="Times New Roman" w:hAnsi="Times New Roman" w:cs="Times New Roman"/>
          <w:sz w:val="28"/>
          <w:szCs w:val="28"/>
        </w:rPr>
        <w:t xml:space="preserve"> новое от уже известного;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 xml:space="preserve">- учиться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ориентироваться</w:t>
      </w:r>
      <w:r w:rsidRPr="00E97D53">
        <w:rPr>
          <w:rFonts w:ascii="Times New Roman" w:hAnsi="Times New Roman" w:cs="Times New Roman"/>
          <w:sz w:val="28"/>
          <w:szCs w:val="28"/>
        </w:rPr>
        <w:t xml:space="preserve"> в учебном пособии (на развороте, в оглавле</w:t>
      </w:r>
      <w:r>
        <w:rPr>
          <w:rFonts w:ascii="Times New Roman" w:hAnsi="Times New Roman" w:cs="Times New Roman"/>
          <w:sz w:val="28"/>
          <w:szCs w:val="28"/>
        </w:rPr>
        <w:t>нии, в условных обозначениях);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 xml:space="preserve">- учиться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находить ответы</w:t>
      </w:r>
      <w:r>
        <w:rPr>
          <w:rFonts w:ascii="Times New Roman" w:hAnsi="Times New Roman" w:cs="Times New Roman"/>
          <w:sz w:val="28"/>
          <w:szCs w:val="28"/>
        </w:rPr>
        <w:t xml:space="preserve"> на вопросы в иллюстрациях;</w:t>
      </w:r>
    </w:p>
    <w:p w:rsidR="00E17182" w:rsidRDefault="00E97D53" w:rsidP="00E12595">
      <w:pPr>
        <w:rPr>
          <w:rFonts w:ascii="Times New Roman" w:hAnsi="Times New Roman" w:cs="Times New Roman"/>
          <w:sz w:val="28"/>
          <w:szCs w:val="28"/>
        </w:rPr>
      </w:pPr>
      <w:r w:rsidRPr="00E97D53">
        <w:rPr>
          <w:rFonts w:ascii="Times New Roman" w:hAnsi="Times New Roman" w:cs="Times New Roman"/>
          <w:sz w:val="28"/>
          <w:szCs w:val="28"/>
        </w:rPr>
        <w:t xml:space="preserve">-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сравнивать</w:t>
      </w:r>
      <w:r w:rsidRPr="00E97D53">
        <w:rPr>
          <w:rFonts w:ascii="Times New Roman" w:hAnsi="Times New Roman" w:cs="Times New Roman"/>
          <w:sz w:val="28"/>
          <w:szCs w:val="28"/>
        </w:rPr>
        <w:t xml:space="preserve"> и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группировать</w:t>
      </w:r>
      <w:r w:rsidRPr="00E97D53">
        <w:rPr>
          <w:rFonts w:ascii="Times New Roman" w:hAnsi="Times New Roman" w:cs="Times New Roman"/>
          <w:sz w:val="28"/>
          <w:szCs w:val="28"/>
        </w:rPr>
        <w:t xml:space="preserve"> различные объекты (числа, геометрические </w:t>
      </w:r>
      <w:r>
        <w:rPr>
          <w:rFonts w:ascii="Times New Roman" w:hAnsi="Times New Roman" w:cs="Times New Roman"/>
          <w:sz w:val="28"/>
          <w:szCs w:val="28"/>
        </w:rPr>
        <w:t>фигуры, предметные картинки);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>-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 xml:space="preserve"> классифицировать</w:t>
      </w:r>
      <w:r w:rsidRPr="00E97D53">
        <w:rPr>
          <w:rFonts w:ascii="Times New Roman" w:hAnsi="Times New Roman" w:cs="Times New Roman"/>
          <w:sz w:val="28"/>
          <w:szCs w:val="28"/>
        </w:rPr>
        <w:t xml:space="preserve"> и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обобщать</w:t>
      </w:r>
      <w:r>
        <w:rPr>
          <w:rFonts w:ascii="Times New Roman" w:hAnsi="Times New Roman" w:cs="Times New Roman"/>
          <w:sz w:val="28"/>
          <w:szCs w:val="28"/>
        </w:rPr>
        <w:t xml:space="preserve"> на основе жизненного опыта;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 xml:space="preserve">- учиться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делать выводы</w:t>
      </w:r>
      <w:r w:rsidRPr="00E97D53">
        <w:rPr>
          <w:rFonts w:ascii="Times New Roman" w:hAnsi="Times New Roman" w:cs="Times New Roman"/>
          <w:sz w:val="28"/>
          <w:szCs w:val="28"/>
        </w:rPr>
        <w:t xml:space="preserve"> в результате</w:t>
      </w:r>
      <w:r>
        <w:rPr>
          <w:rFonts w:ascii="Times New Roman" w:hAnsi="Times New Roman" w:cs="Times New Roman"/>
          <w:sz w:val="28"/>
          <w:szCs w:val="28"/>
        </w:rPr>
        <w:t xml:space="preserve"> совместной работы с учителем;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lastRenderedPageBreak/>
        <w:t xml:space="preserve">- учиться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преобразовывать</w:t>
      </w:r>
      <w:r w:rsidRPr="00E97D53">
        <w:rPr>
          <w:rFonts w:ascii="Times New Roman" w:hAnsi="Times New Roman" w:cs="Times New Roman"/>
          <w:sz w:val="28"/>
          <w:szCs w:val="28"/>
        </w:rPr>
        <w:t xml:space="preserve"> информацию из одной формы в другую (составлять математические рассказы на основе предметных рисунков и простейших моделей, заменя</w:t>
      </w:r>
      <w:r>
        <w:rPr>
          <w:rFonts w:ascii="Times New Roman" w:hAnsi="Times New Roman" w:cs="Times New Roman"/>
          <w:sz w:val="28"/>
          <w:szCs w:val="28"/>
        </w:rPr>
        <w:t>ть слово, предложение схемой).</w:t>
      </w:r>
      <w:r>
        <w:rPr>
          <w:rFonts w:ascii="Times New Roman" w:hAnsi="Times New Roman" w:cs="Times New Roman"/>
          <w:sz w:val="28"/>
          <w:szCs w:val="28"/>
        </w:rPr>
        <w:br/>
      </w:r>
      <w:r w:rsidRPr="00E17182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Коммуникативные УУД:</w:t>
      </w:r>
      <w:r w:rsidRPr="00E97D53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называть</w:t>
      </w:r>
      <w:r w:rsidRPr="00E97D53">
        <w:rPr>
          <w:rFonts w:ascii="Times New Roman" w:hAnsi="Times New Roman" w:cs="Times New Roman"/>
          <w:sz w:val="28"/>
          <w:szCs w:val="28"/>
        </w:rPr>
        <w:t xml:space="preserve"> свои фамилию, имя, домашний адрес;</w:t>
      </w:r>
      <w:r w:rsidRPr="00E97D53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 xml:space="preserve">слушать </w:t>
      </w:r>
      <w:r w:rsidRPr="00E97D53">
        <w:rPr>
          <w:rFonts w:ascii="Times New Roman" w:hAnsi="Times New Roman" w:cs="Times New Roman"/>
          <w:sz w:val="28"/>
          <w:szCs w:val="28"/>
        </w:rPr>
        <w:t xml:space="preserve">и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понимать</w:t>
      </w:r>
      <w:r>
        <w:rPr>
          <w:rFonts w:ascii="Times New Roman" w:hAnsi="Times New Roman" w:cs="Times New Roman"/>
          <w:sz w:val="28"/>
          <w:szCs w:val="28"/>
        </w:rPr>
        <w:t xml:space="preserve"> речь других;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 xml:space="preserve">-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учиться ориентироваться</w:t>
      </w:r>
      <w:r w:rsidRPr="00E97D53">
        <w:rPr>
          <w:rFonts w:ascii="Times New Roman" w:hAnsi="Times New Roman" w:cs="Times New Roman"/>
          <w:sz w:val="28"/>
          <w:szCs w:val="28"/>
        </w:rPr>
        <w:t xml:space="preserve"> на позицию других людей, отличную от собственн</w:t>
      </w:r>
      <w:r>
        <w:rPr>
          <w:rFonts w:ascii="Times New Roman" w:hAnsi="Times New Roman" w:cs="Times New Roman"/>
          <w:sz w:val="28"/>
          <w:szCs w:val="28"/>
        </w:rPr>
        <w:t>ой, уважать иную точку зрения;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 xml:space="preserve">- учиться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 xml:space="preserve">оформлять </w:t>
      </w:r>
      <w:r w:rsidRPr="00E97D53">
        <w:rPr>
          <w:rFonts w:ascii="Times New Roman" w:hAnsi="Times New Roman" w:cs="Times New Roman"/>
          <w:sz w:val="28"/>
          <w:szCs w:val="28"/>
        </w:rPr>
        <w:t xml:space="preserve">свои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мысли</w:t>
      </w:r>
      <w:r>
        <w:rPr>
          <w:rFonts w:ascii="Times New Roman" w:hAnsi="Times New Roman" w:cs="Times New Roman"/>
          <w:sz w:val="28"/>
          <w:szCs w:val="28"/>
        </w:rPr>
        <w:t xml:space="preserve"> в устной форме;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 xml:space="preserve">-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строить</w:t>
      </w:r>
      <w:r w:rsidRPr="00E97D53">
        <w:rPr>
          <w:rFonts w:ascii="Times New Roman" w:hAnsi="Times New Roman" w:cs="Times New Roman"/>
          <w:sz w:val="28"/>
          <w:szCs w:val="28"/>
        </w:rPr>
        <w:t xml:space="preserve"> понятные для партнера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высказывания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 xml:space="preserve">-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уметь задавать вопросы</w:t>
      </w:r>
      <w:r w:rsidRPr="00E97D53">
        <w:rPr>
          <w:rFonts w:ascii="Times New Roman" w:hAnsi="Times New Roman" w:cs="Times New Roman"/>
          <w:sz w:val="28"/>
          <w:szCs w:val="28"/>
        </w:rPr>
        <w:t>, чтобы с их помощью получать необходимые сведени</w:t>
      </w:r>
      <w:r>
        <w:rPr>
          <w:rFonts w:ascii="Times New Roman" w:hAnsi="Times New Roman" w:cs="Times New Roman"/>
          <w:sz w:val="28"/>
          <w:szCs w:val="28"/>
        </w:rPr>
        <w:t>я от партнера по деятельности;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 xml:space="preserve">- совместно с учителем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договариваться</w:t>
      </w:r>
      <w:r w:rsidRPr="00E97D53">
        <w:rPr>
          <w:rFonts w:ascii="Times New Roman" w:hAnsi="Times New Roman" w:cs="Times New Roman"/>
          <w:sz w:val="28"/>
          <w:szCs w:val="28"/>
        </w:rPr>
        <w:t xml:space="preserve"> с другими ребятами о правилах поведения и о</w:t>
      </w:r>
      <w:r>
        <w:rPr>
          <w:rFonts w:ascii="Times New Roman" w:hAnsi="Times New Roman" w:cs="Times New Roman"/>
          <w:sz w:val="28"/>
          <w:szCs w:val="28"/>
        </w:rPr>
        <w:t>бщения и учиться следовать им;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 xml:space="preserve">-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сохранять</w:t>
      </w:r>
      <w:r w:rsidRPr="00E97D53">
        <w:rPr>
          <w:rFonts w:ascii="Times New Roman" w:hAnsi="Times New Roman" w:cs="Times New Roman"/>
          <w:sz w:val="28"/>
          <w:szCs w:val="28"/>
        </w:rPr>
        <w:t xml:space="preserve"> доброжелательное отношение друг к другу не только в случае общей заинтересованности, но и в нередко возникающих на практике с</w:t>
      </w:r>
      <w:r>
        <w:rPr>
          <w:rFonts w:ascii="Times New Roman" w:hAnsi="Times New Roman" w:cs="Times New Roman"/>
          <w:sz w:val="28"/>
          <w:szCs w:val="28"/>
        </w:rPr>
        <w:t>итуациях конфликтов интересов;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 xml:space="preserve">- учиться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 xml:space="preserve">выполнять </w:t>
      </w:r>
      <w:r w:rsidRPr="00E97D53">
        <w:rPr>
          <w:rFonts w:ascii="Times New Roman" w:hAnsi="Times New Roman" w:cs="Times New Roman"/>
          <w:sz w:val="28"/>
          <w:szCs w:val="28"/>
        </w:rPr>
        <w:t xml:space="preserve">различные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роли</w:t>
      </w:r>
      <w:r>
        <w:rPr>
          <w:rFonts w:ascii="Times New Roman" w:hAnsi="Times New Roman" w:cs="Times New Roman"/>
          <w:sz w:val="28"/>
          <w:szCs w:val="28"/>
        </w:rPr>
        <w:t xml:space="preserve"> при совместной работе.</w:t>
      </w:r>
    </w:p>
    <w:p w:rsidR="00E97D53" w:rsidRDefault="00E97D53" w:rsidP="00E17182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97D53">
        <w:rPr>
          <w:rFonts w:ascii="Times New Roman" w:hAnsi="Times New Roman" w:cs="Times New Roman"/>
          <w:b/>
          <w:bCs/>
          <w:sz w:val="28"/>
          <w:szCs w:val="28"/>
        </w:rPr>
        <w:t>Предметными результатами</w:t>
      </w:r>
      <w:r w:rsidRPr="00E97D53">
        <w:rPr>
          <w:rFonts w:ascii="Times New Roman" w:hAnsi="Times New Roman" w:cs="Times New Roman"/>
          <w:sz w:val="28"/>
          <w:szCs w:val="28"/>
        </w:rPr>
        <w:t xml:space="preserve"> дошкольной подготовки является </w:t>
      </w:r>
      <w:r>
        <w:rPr>
          <w:rFonts w:ascii="Times New Roman" w:hAnsi="Times New Roman" w:cs="Times New Roman"/>
          <w:sz w:val="28"/>
          <w:szCs w:val="28"/>
        </w:rPr>
        <w:t>формирование следующих умений.</w:t>
      </w:r>
    </w:p>
    <w:p w:rsidR="0017061F" w:rsidRPr="0017061F" w:rsidRDefault="00E97D53" w:rsidP="00E17182">
      <w:pPr>
        <w:rPr>
          <w:rFonts w:ascii="Times New Roman" w:hAnsi="Times New Roman" w:cs="Times New Roman"/>
          <w:sz w:val="28"/>
          <w:szCs w:val="28"/>
        </w:rPr>
      </w:pPr>
      <w:r w:rsidRPr="00E97D53">
        <w:rPr>
          <w:rFonts w:ascii="Times New Roman" w:hAnsi="Times New Roman" w:cs="Times New Roman"/>
          <w:i/>
          <w:iCs/>
          <w:sz w:val="28"/>
          <w:szCs w:val="28"/>
        </w:rPr>
        <w:t xml:space="preserve"> Развитие речи и подготовка к обучению грамоте: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 xml:space="preserve">-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отвечать</w:t>
      </w:r>
      <w:r w:rsidRPr="00E97D53">
        <w:rPr>
          <w:rFonts w:ascii="Times New Roman" w:hAnsi="Times New Roman" w:cs="Times New Roman"/>
          <w:sz w:val="28"/>
          <w:szCs w:val="28"/>
        </w:rPr>
        <w:t xml:space="preserve"> на вопросы учителя по содерж</w:t>
      </w:r>
      <w:r>
        <w:rPr>
          <w:rFonts w:ascii="Times New Roman" w:hAnsi="Times New Roman" w:cs="Times New Roman"/>
          <w:sz w:val="28"/>
          <w:szCs w:val="28"/>
        </w:rPr>
        <w:t>анию услышанного произведения;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 xml:space="preserve">-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задавать</w:t>
      </w:r>
      <w:r w:rsidRPr="00E97D53">
        <w:rPr>
          <w:rFonts w:ascii="Times New Roman" w:hAnsi="Times New Roman" w:cs="Times New Roman"/>
          <w:sz w:val="28"/>
          <w:szCs w:val="28"/>
        </w:rPr>
        <w:t xml:space="preserve"> свои вопросы по содержанию услышанного литературного произведения;</w:t>
      </w:r>
      <w:r w:rsidRPr="00E97D53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рассказывать</w:t>
      </w:r>
      <w:r w:rsidRPr="00E97D53">
        <w:rPr>
          <w:rFonts w:ascii="Times New Roman" w:hAnsi="Times New Roman" w:cs="Times New Roman"/>
          <w:sz w:val="28"/>
          <w:szCs w:val="28"/>
        </w:rPr>
        <w:t xml:space="preserve"> наи</w:t>
      </w:r>
      <w:r>
        <w:rPr>
          <w:rFonts w:ascii="Times New Roman" w:hAnsi="Times New Roman" w:cs="Times New Roman"/>
          <w:sz w:val="28"/>
          <w:szCs w:val="28"/>
        </w:rPr>
        <w:t>зусть небольшое стихотворение;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 xml:space="preserve">-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конструироват</w:t>
      </w:r>
      <w:r w:rsidRPr="00E97D53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словосочетания и предложения;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 xml:space="preserve">-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определять</w:t>
      </w:r>
      <w:r w:rsidR="000A392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количество слов в предложении;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 xml:space="preserve">-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составлять</w:t>
      </w:r>
      <w:r w:rsidRPr="00E97D53">
        <w:rPr>
          <w:rFonts w:ascii="Times New Roman" w:hAnsi="Times New Roman" w:cs="Times New Roman"/>
          <w:sz w:val="28"/>
          <w:szCs w:val="28"/>
        </w:rPr>
        <w:t xml:space="preserve"> устный рассказ по карт</w:t>
      </w:r>
      <w:r>
        <w:rPr>
          <w:rFonts w:ascii="Times New Roman" w:hAnsi="Times New Roman" w:cs="Times New Roman"/>
          <w:sz w:val="28"/>
          <w:szCs w:val="28"/>
        </w:rPr>
        <w:t>инке, серии сюжетных картинок;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 xml:space="preserve">-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выделять</w:t>
      </w:r>
      <w:r w:rsidRPr="00E97D53">
        <w:rPr>
          <w:rFonts w:ascii="Times New Roman" w:hAnsi="Times New Roman" w:cs="Times New Roman"/>
          <w:sz w:val="28"/>
          <w:szCs w:val="28"/>
        </w:rPr>
        <w:t xml:space="preserve"> отдельные звуки в словах,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определять</w:t>
      </w:r>
      <w:r w:rsidRPr="00E97D53">
        <w:rPr>
          <w:rFonts w:ascii="Times New Roman" w:hAnsi="Times New Roman" w:cs="Times New Roman"/>
          <w:sz w:val="28"/>
          <w:szCs w:val="28"/>
        </w:rPr>
        <w:t xml:space="preserve"> их последовательность, подб</w:t>
      </w:r>
      <w:r>
        <w:rPr>
          <w:rFonts w:ascii="Times New Roman" w:hAnsi="Times New Roman" w:cs="Times New Roman"/>
          <w:sz w:val="28"/>
          <w:szCs w:val="28"/>
        </w:rPr>
        <w:t>ирать слова на заданную букву;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 xml:space="preserve">-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делить</w:t>
      </w:r>
      <w:r w:rsidRPr="00E97D53">
        <w:rPr>
          <w:rFonts w:ascii="Times New Roman" w:hAnsi="Times New Roman" w:cs="Times New Roman"/>
          <w:sz w:val="28"/>
          <w:szCs w:val="28"/>
        </w:rPr>
        <w:t xml:space="preserve"> слова н</w:t>
      </w:r>
      <w:r>
        <w:rPr>
          <w:rFonts w:ascii="Times New Roman" w:hAnsi="Times New Roman" w:cs="Times New Roman"/>
          <w:sz w:val="28"/>
          <w:szCs w:val="28"/>
        </w:rPr>
        <w:t>а слоги, выделяя ударный слог;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 xml:space="preserve">-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различать</w:t>
      </w:r>
      <w:r>
        <w:rPr>
          <w:rFonts w:ascii="Times New Roman" w:hAnsi="Times New Roman" w:cs="Times New Roman"/>
          <w:sz w:val="28"/>
          <w:szCs w:val="28"/>
        </w:rPr>
        <w:t xml:space="preserve"> звуки и буквы;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 xml:space="preserve">-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узнавать</w:t>
      </w:r>
      <w:r w:rsidRPr="00E97D53">
        <w:rPr>
          <w:rFonts w:ascii="Times New Roman" w:hAnsi="Times New Roman" w:cs="Times New Roman"/>
          <w:sz w:val="28"/>
          <w:szCs w:val="28"/>
        </w:rPr>
        <w:t xml:space="preserve"> и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различать</w:t>
      </w:r>
      <w:r>
        <w:rPr>
          <w:rFonts w:ascii="Times New Roman" w:hAnsi="Times New Roman" w:cs="Times New Roman"/>
          <w:sz w:val="28"/>
          <w:szCs w:val="28"/>
        </w:rPr>
        <w:t xml:space="preserve"> буквы русского алфавита;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 xml:space="preserve">- правильно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держать</w:t>
      </w:r>
      <w:r>
        <w:rPr>
          <w:rFonts w:ascii="Times New Roman" w:hAnsi="Times New Roman" w:cs="Times New Roman"/>
          <w:sz w:val="28"/>
          <w:szCs w:val="28"/>
        </w:rPr>
        <w:t xml:space="preserve"> ручку и карандаш;</w:t>
      </w:r>
      <w:r>
        <w:rPr>
          <w:rFonts w:ascii="Times New Roman" w:hAnsi="Times New Roman" w:cs="Times New Roman"/>
          <w:sz w:val="28"/>
          <w:szCs w:val="28"/>
        </w:rPr>
        <w:br/>
      </w:r>
      <w:r w:rsidRPr="00E97D53">
        <w:rPr>
          <w:rFonts w:ascii="Times New Roman" w:hAnsi="Times New Roman" w:cs="Times New Roman"/>
          <w:sz w:val="28"/>
          <w:szCs w:val="28"/>
        </w:rPr>
        <w:t xml:space="preserve">- аккуратно </w:t>
      </w:r>
      <w:r w:rsidRPr="00E97D53">
        <w:rPr>
          <w:rFonts w:ascii="Times New Roman" w:hAnsi="Times New Roman" w:cs="Times New Roman"/>
          <w:i/>
          <w:iCs/>
          <w:sz w:val="28"/>
          <w:szCs w:val="28"/>
        </w:rPr>
        <w:t>выполнять</w:t>
      </w:r>
      <w:r w:rsidRPr="00E97D53">
        <w:rPr>
          <w:rFonts w:ascii="Times New Roman" w:hAnsi="Times New Roman" w:cs="Times New Roman"/>
          <w:sz w:val="28"/>
          <w:szCs w:val="28"/>
        </w:rPr>
        <w:t xml:space="preserve"> штриховку, раскр</w:t>
      </w:r>
      <w:r w:rsidR="00C607E0">
        <w:rPr>
          <w:rFonts w:ascii="Times New Roman" w:hAnsi="Times New Roman" w:cs="Times New Roman"/>
          <w:sz w:val="28"/>
          <w:szCs w:val="28"/>
        </w:rPr>
        <w:t>ашивание, обведение по контуру.</w:t>
      </w:r>
    </w:p>
    <w:p w:rsidR="00601A0F" w:rsidRDefault="00601A0F" w:rsidP="001706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A0F" w:rsidRDefault="00601A0F" w:rsidP="001706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61F" w:rsidRPr="00601A0F" w:rsidRDefault="00C607E0" w:rsidP="001706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A0F">
        <w:rPr>
          <w:rFonts w:ascii="Times New Roman" w:hAnsi="Times New Roman" w:cs="Times New Roman"/>
          <w:b/>
          <w:sz w:val="28"/>
          <w:szCs w:val="28"/>
        </w:rPr>
        <w:lastRenderedPageBreak/>
        <w:t>Программа</w:t>
      </w:r>
    </w:p>
    <w:p w:rsidR="00C607E0" w:rsidRPr="00601A0F" w:rsidRDefault="00C607E0" w:rsidP="001706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A0F">
        <w:rPr>
          <w:rFonts w:ascii="Times New Roman" w:hAnsi="Times New Roman" w:cs="Times New Roman"/>
          <w:b/>
          <w:sz w:val="28"/>
          <w:szCs w:val="28"/>
        </w:rPr>
        <w:t>Подготовка к школе</w:t>
      </w:r>
    </w:p>
    <w:p w:rsidR="0017061F" w:rsidRPr="00601A0F" w:rsidRDefault="00C607E0" w:rsidP="00E17182">
      <w:pPr>
        <w:jc w:val="both"/>
        <w:rPr>
          <w:rFonts w:ascii="Times New Roman" w:hAnsi="Times New Roman" w:cs="Times New Roman"/>
          <w:sz w:val="28"/>
          <w:szCs w:val="28"/>
        </w:rPr>
      </w:pPr>
      <w:r w:rsidRPr="00601A0F">
        <w:rPr>
          <w:rFonts w:ascii="Times New Roman" w:hAnsi="Times New Roman" w:cs="Times New Roman"/>
          <w:b/>
          <w:sz w:val="28"/>
          <w:szCs w:val="28"/>
        </w:rPr>
        <w:t>с учетом формирования комп</w:t>
      </w:r>
      <w:r w:rsidR="004C3375">
        <w:rPr>
          <w:rFonts w:ascii="Times New Roman" w:hAnsi="Times New Roman" w:cs="Times New Roman"/>
          <w:b/>
          <w:sz w:val="28"/>
          <w:szCs w:val="28"/>
        </w:rPr>
        <w:t>онентов учебной деятельности 60</w:t>
      </w:r>
      <w:r w:rsidR="005F1B81" w:rsidRPr="00601A0F">
        <w:rPr>
          <w:rFonts w:ascii="Times New Roman" w:hAnsi="Times New Roman" w:cs="Times New Roman"/>
          <w:b/>
          <w:sz w:val="28"/>
          <w:szCs w:val="28"/>
        </w:rPr>
        <w:t xml:space="preserve"> часов</w:t>
      </w:r>
      <w:r w:rsidRPr="00601A0F">
        <w:rPr>
          <w:rFonts w:ascii="Times New Roman" w:hAnsi="Times New Roman" w:cs="Times New Roman"/>
          <w:b/>
          <w:sz w:val="28"/>
          <w:szCs w:val="28"/>
        </w:rPr>
        <w:t>.</w:t>
      </w:r>
    </w:p>
    <w:p w:rsidR="0017061F" w:rsidRPr="00601A0F" w:rsidRDefault="00667733" w:rsidP="00E17182">
      <w:pPr>
        <w:jc w:val="both"/>
        <w:rPr>
          <w:rFonts w:ascii="Times New Roman" w:hAnsi="Times New Roman" w:cs="Times New Roman"/>
          <w:sz w:val="28"/>
          <w:szCs w:val="28"/>
        </w:rPr>
      </w:pPr>
      <w:r w:rsidRPr="00601A0F">
        <w:rPr>
          <w:rFonts w:ascii="Times New Roman" w:hAnsi="Times New Roman" w:cs="Times New Roman"/>
          <w:sz w:val="28"/>
          <w:szCs w:val="28"/>
        </w:rPr>
        <w:t>З</w:t>
      </w:r>
      <w:r w:rsidR="0017061F" w:rsidRPr="00601A0F">
        <w:rPr>
          <w:rFonts w:ascii="Times New Roman" w:hAnsi="Times New Roman" w:cs="Times New Roman"/>
          <w:sz w:val="28"/>
          <w:szCs w:val="28"/>
        </w:rPr>
        <w:t>анятия</w:t>
      </w:r>
      <w:r w:rsidRPr="00601A0F">
        <w:rPr>
          <w:rFonts w:ascii="Times New Roman" w:hAnsi="Times New Roman" w:cs="Times New Roman"/>
          <w:sz w:val="28"/>
          <w:szCs w:val="28"/>
        </w:rPr>
        <w:t xml:space="preserve"> проходят </w:t>
      </w:r>
      <w:r w:rsidR="00601A0F" w:rsidRPr="00601A0F">
        <w:rPr>
          <w:rFonts w:ascii="Times New Roman" w:hAnsi="Times New Roman" w:cs="Times New Roman"/>
          <w:sz w:val="28"/>
          <w:szCs w:val="28"/>
        </w:rPr>
        <w:t xml:space="preserve">  1 раз  в неделю по 2</w:t>
      </w:r>
      <w:r w:rsidR="004C3375">
        <w:rPr>
          <w:rFonts w:ascii="Times New Roman" w:hAnsi="Times New Roman" w:cs="Times New Roman"/>
          <w:sz w:val="28"/>
          <w:szCs w:val="28"/>
        </w:rPr>
        <w:t xml:space="preserve"> часа: с 1 октября по 28 февраля</w:t>
      </w:r>
      <w:r w:rsidR="00601A0F" w:rsidRPr="00601A0F">
        <w:rPr>
          <w:rFonts w:ascii="Times New Roman" w:hAnsi="Times New Roman" w:cs="Times New Roman"/>
          <w:sz w:val="28"/>
          <w:szCs w:val="28"/>
        </w:rPr>
        <w:t xml:space="preserve"> 2022-2023</w:t>
      </w:r>
      <w:r w:rsidR="004C3375">
        <w:rPr>
          <w:rFonts w:ascii="Times New Roman" w:hAnsi="Times New Roman" w:cs="Times New Roman"/>
          <w:sz w:val="28"/>
          <w:szCs w:val="28"/>
        </w:rPr>
        <w:t xml:space="preserve"> </w:t>
      </w:r>
      <w:r w:rsidR="0017061F" w:rsidRPr="00601A0F">
        <w:rPr>
          <w:rFonts w:ascii="Times New Roman" w:hAnsi="Times New Roman" w:cs="Times New Roman"/>
          <w:sz w:val="28"/>
          <w:szCs w:val="28"/>
        </w:rPr>
        <w:t xml:space="preserve">года   по субботам. </w:t>
      </w:r>
    </w:p>
    <w:p w:rsidR="0017061F" w:rsidRPr="0017061F" w:rsidRDefault="0017061F" w:rsidP="00E17182">
      <w:pPr>
        <w:jc w:val="both"/>
        <w:rPr>
          <w:rFonts w:ascii="Times New Roman" w:hAnsi="Times New Roman" w:cs="Times New Roman"/>
          <w:sz w:val="28"/>
          <w:szCs w:val="28"/>
        </w:rPr>
      </w:pPr>
      <w:r w:rsidRPr="0057732E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57732E">
        <w:rPr>
          <w:rFonts w:ascii="Times New Roman" w:hAnsi="Times New Roman" w:cs="Times New Roman"/>
          <w:b/>
          <w:sz w:val="28"/>
          <w:szCs w:val="28"/>
        </w:rPr>
        <w:t>:</w:t>
      </w:r>
      <w:r w:rsidRPr="0017061F">
        <w:rPr>
          <w:rFonts w:ascii="Times New Roman" w:hAnsi="Times New Roman" w:cs="Times New Roman"/>
          <w:sz w:val="28"/>
          <w:szCs w:val="28"/>
        </w:rPr>
        <w:t xml:space="preserve"> Определение условий организации учебно-воспитательного процесса, способствующие обеспечению преемственности </w:t>
      </w:r>
      <w:r w:rsidR="00552F74">
        <w:rPr>
          <w:rFonts w:ascii="Times New Roman" w:hAnsi="Times New Roman" w:cs="Times New Roman"/>
          <w:sz w:val="28"/>
          <w:szCs w:val="28"/>
        </w:rPr>
        <w:t xml:space="preserve">дошкольного и начального общего </w:t>
      </w:r>
      <w:r w:rsidRPr="0017061F">
        <w:rPr>
          <w:rFonts w:ascii="Times New Roman" w:hAnsi="Times New Roman" w:cs="Times New Roman"/>
          <w:sz w:val="28"/>
          <w:szCs w:val="28"/>
        </w:rPr>
        <w:t>образования.</w:t>
      </w:r>
      <w:r w:rsidRPr="0017061F">
        <w:rPr>
          <w:rFonts w:ascii="Times New Roman" w:hAnsi="Times New Roman" w:cs="Times New Roman"/>
          <w:sz w:val="28"/>
          <w:szCs w:val="28"/>
        </w:rPr>
        <w:br/>
      </w:r>
      <w:r w:rsidRPr="0057732E">
        <w:rPr>
          <w:rFonts w:ascii="Times New Roman" w:hAnsi="Times New Roman" w:cs="Times New Roman"/>
          <w:b/>
          <w:bCs/>
          <w:sz w:val="28"/>
          <w:szCs w:val="28"/>
        </w:rPr>
        <w:t>Содержание деятельности:</w:t>
      </w:r>
    </w:p>
    <w:p w:rsidR="0017061F" w:rsidRPr="0017061F" w:rsidRDefault="008A2F6F" w:rsidP="00E171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C3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7061F" w:rsidRPr="0017061F">
        <w:rPr>
          <w:rFonts w:ascii="Times New Roman" w:hAnsi="Times New Roman" w:cs="Times New Roman"/>
          <w:sz w:val="28"/>
          <w:szCs w:val="28"/>
        </w:rPr>
        <w:t>зучение индивидуальных психологических особенностей будущих первоклассников, потребностей участников воспитательного процесса.</w:t>
      </w:r>
    </w:p>
    <w:p w:rsidR="0017061F" w:rsidRPr="0017061F" w:rsidRDefault="008A2F6F" w:rsidP="00E171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C3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17061F" w:rsidRPr="0017061F">
        <w:rPr>
          <w:rFonts w:ascii="Times New Roman" w:hAnsi="Times New Roman" w:cs="Times New Roman"/>
          <w:sz w:val="28"/>
          <w:szCs w:val="28"/>
        </w:rPr>
        <w:t>роведение мероприятий по организации взаимодействия между участниками программы в рамках эффективного учебно-воспитательного процесса.</w:t>
      </w:r>
    </w:p>
    <w:p w:rsidR="0017061F" w:rsidRPr="0017061F" w:rsidRDefault="0017061F" w:rsidP="00E1718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061F">
        <w:rPr>
          <w:rFonts w:ascii="Times New Roman" w:hAnsi="Times New Roman" w:cs="Times New Roman"/>
          <w:bCs/>
          <w:sz w:val="28"/>
          <w:szCs w:val="28"/>
        </w:rPr>
        <w:t xml:space="preserve">К концу обучения   </w:t>
      </w:r>
      <w:r w:rsidRPr="0017061F">
        <w:rPr>
          <w:rFonts w:ascii="Times New Roman" w:hAnsi="Times New Roman" w:cs="Times New Roman"/>
          <w:sz w:val="28"/>
          <w:szCs w:val="28"/>
        </w:rPr>
        <w:t>предполагается продвижение детей в развитии мышления, речи, психических функций, формирование у них познавательных ин</w:t>
      </w:r>
      <w:r w:rsidRPr="0017061F">
        <w:rPr>
          <w:rFonts w:ascii="Times New Roman" w:hAnsi="Times New Roman" w:cs="Times New Roman"/>
          <w:sz w:val="28"/>
          <w:szCs w:val="28"/>
        </w:rPr>
        <w:softHyphen/>
        <w:t xml:space="preserve">тересов, коммуникативных умений и творческих способностей.  </w:t>
      </w:r>
      <w:r w:rsidRPr="0017061F">
        <w:rPr>
          <w:rFonts w:ascii="Times New Roman" w:hAnsi="Times New Roman" w:cs="Times New Roman"/>
          <w:bCs/>
          <w:sz w:val="28"/>
          <w:szCs w:val="28"/>
        </w:rPr>
        <w:t> </w:t>
      </w:r>
    </w:p>
    <w:p w:rsidR="0017061F" w:rsidRPr="0017061F" w:rsidRDefault="0017061F" w:rsidP="001706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7061F">
        <w:rPr>
          <w:rFonts w:ascii="Times New Roman" w:hAnsi="Times New Roman" w:cs="Times New Roman"/>
          <w:b/>
          <w:bCs/>
          <w:sz w:val="28"/>
          <w:szCs w:val="28"/>
        </w:rPr>
        <w:t xml:space="preserve">Ожидаемые результаты: </w:t>
      </w:r>
    </w:p>
    <w:p w:rsidR="0017061F" w:rsidRPr="0017061F" w:rsidRDefault="0017061F" w:rsidP="00E17182">
      <w:pPr>
        <w:jc w:val="both"/>
        <w:rPr>
          <w:rFonts w:ascii="Times New Roman" w:hAnsi="Times New Roman" w:cs="Times New Roman"/>
          <w:sz w:val="28"/>
          <w:szCs w:val="28"/>
        </w:rPr>
      </w:pPr>
      <w:r w:rsidRPr="0017061F">
        <w:rPr>
          <w:rFonts w:ascii="Times New Roman" w:hAnsi="Times New Roman" w:cs="Times New Roman"/>
          <w:sz w:val="28"/>
          <w:szCs w:val="28"/>
        </w:rPr>
        <w:t xml:space="preserve">К концу обучения у детей формируются следующие </w:t>
      </w:r>
      <w:r w:rsidRPr="0017061F">
        <w:rPr>
          <w:rFonts w:ascii="Times New Roman" w:hAnsi="Times New Roman" w:cs="Times New Roman"/>
          <w:bCs/>
          <w:sz w:val="28"/>
          <w:szCs w:val="28"/>
        </w:rPr>
        <w:t>предметные  умения</w:t>
      </w:r>
      <w:r w:rsidRPr="0017061F">
        <w:rPr>
          <w:rFonts w:ascii="Times New Roman" w:hAnsi="Times New Roman" w:cs="Times New Roman"/>
          <w:sz w:val="28"/>
          <w:szCs w:val="28"/>
        </w:rPr>
        <w:t>:</w:t>
      </w:r>
      <w:r w:rsidRPr="0017061F">
        <w:rPr>
          <w:rFonts w:ascii="Times New Roman" w:hAnsi="Times New Roman" w:cs="Times New Roman"/>
          <w:bCs/>
          <w:sz w:val="28"/>
          <w:szCs w:val="28"/>
        </w:rPr>
        <w:t> </w:t>
      </w:r>
    </w:p>
    <w:p w:rsidR="0017061F" w:rsidRPr="0017061F" w:rsidRDefault="0017061F" w:rsidP="00E17182">
      <w:pPr>
        <w:jc w:val="both"/>
        <w:rPr>
          <w:rFonts w:ascii="Times New Roman" w:hAnsi="Times New Roman" w:cs="Times New Roman"/>
          <w:sz w:val="28"/>
          <w:szCs w:val="28"/>
        </w:rPr>
      </w:pPr>
      <w:r w:rsidRPr="0017061F">
        <w:rPr>
          <w:rFonts w:ascii="Times New Roman" w:hAnsi="Times New Roman" w:cs="Times New Roman"/>
          <w:sz w:val="28"/>
          <w:szCs w:val="28"/>
        </w:rPr>
        <w:t>-</w:t>
      </w:r>
      <w:r w:rsidR="004C3375">
        <w:rPr>
          <w:rFonts w:ascii="Times New Roman" w:hAnsi="Times New Roman" w:cs="Times New Roman"/>
          <w:sz w:val="28"/>
          <w:szCs w:val="28"/>
        </w:rPr>
        <w:t xml:space="preserve"> </w:t>
      </w:r>
      <w:r w:rsidRPr="0017061F">
        <w:rPr>
          <w:rFonts w:ascii="Times New Roman" w:hAnsi="Times New Roman" w:cs="Times New Roman"/>
          <w:sz w:val="28"/>
          <w:szCs w:val="28"/>
        </w:rPr>
        <w:t>Умение выделять и выражать в речи признаки сходства и различия двух предметов или фигур по цвету, форме, размеру и другим свойствам.</w:t>
      </w:r>
    </w:p>
    <w:p w:rsidR="0017061F" w:rsidRPr="0017061F" w:rsidRDefault="0017061F" w:rsidP="00E17182">
      <w:pPr>
        <w:jc w:val="both"/>
        <w:rPr>
          <w:rFonts w:ascii="Times New Roman" w:hAnsi="Times New Roman" w:cs="Times New Roman"/>
          <w:sz w:val="28"/>
          <w:szCs w:val="28"/>
        </w:rPr>
      </w:pPr>
      <w:r w:rsidRPr="0017061F">
        <w:rPr>
          <w:rFonts w:ascii="Times New Roman" w:hAnsi="Times New Roman" w:cs="Times New Roman"/>
          <w:sz w:val="28"/>
          <w:szCs w:val="28"/>
        </w:rPr>
        <w:t>-</w:t>
      </w:r>
      <w:r w:rsidR="004C3375">
        <w:rPr>
          <w:rFonts w:ascii="Times New Roman" w:hAnsi="Times New Roman" w:cs="Times New Roman"/>
          <w:sz w:val="28"/>
          <w:szCs w:val="28"/>
        </w:rPr>
        <w:t xml:space="preserve"> </w:t>
      </w:r>
      <w:r w:rsidRPr="0017061F">
        <w:rPr>
          <w:rFonts w:ascii="Times New Roman" w:hAnsi="Times New Roman" w:cs="Times New Roman"/>
          <w:sz w:val="28"/>
          <w:szCs w:val="28"/>
        </w:rPr>
        <w:t xml:space="preserve">умение сравнивать группы предметов. </w:t>
      </w:r>
    </w:p>
    <w:p w:rsidR="0017061F" w:rsidRPr="0017061F" w:rsidRDefault="0017061F" w:rsidP="00E17182">
      <w:pPr>
        <w:jc w:val="both"/>
        <w:rPr>
          <w:rFonts w:ascii="Times New Roman" w:hAnsi="Times New Roman" w:cs="Times New Roman"/>
          <w:sz w:val="28"/>
          <w:szCs w:val="28"/>
        </w:rPr>
      </w:pPr>
      <w:r w:rsidRPr="0017061F">
        <w:rPr>
          <w:rFonts w:ascii="Times New Roman" w:hAnsi="Times New Roman" w:cs="Times New Roman"/>
          <w:sz w:val="28"/>
          <w:szCs w:val="28"/>
        </w:rPr>
        <w:t>-</w:t>
      </w:r>
      <w:r w:rsidR="004C3375">
        <w:rPr>
          <w:rFonts w:ascii="Times New Roman" w:hAnsi="Times New Roman" w:cs="Times New Roman"/>
          <w:sz w:val="28"/>
          <w:szCs w:val="28"/>
        </w:rPr>
        <w:t xml:space="preserve"> </w:t>
      </w:r>
      <w:r w:rsidRPr="0017061F">
        <w:rPr>
          <w:rFonts w:ascii="Times New Roman" w:hAnsi="Times New Roman" w:cs="Times New Roman"/>
          <w:sz w:val="28"/>
          <w:szCs w:val="28"/>
        </w:rPr>
        <w:t>умение считать в прямом</w:t>
      </w:r>
      <w:r w:rsidR="004C3375">
        <w:rPr>
          <w:rFonts w:ascii="Times New Roman" w:hAnsi="Times New Roman" w:cs="Times New Roman"/>
          <w:sz w:val="28"/>
          <w:szCs w:val="28"/>
        </w:rPr>
        <w:t xml:space="preserve"> и обратном порядке в пределах 10</w:t>
      </w:r>
      <w:r w:rsidRPr="0017061F">
        <w:rPr>
          <w:rFonts w:ascii="Times New Roman" w:hAnsi="Times New Roman" w:cs="Times New Roman"/>
          <w:sz w:val="28"/>
          <w:szCs w:val="28"/>
        </w:rPr>
        <w:t>.</w:t>
      </w:r>
    </w:p>
    <w:p w:rsidR="0017061F" w:rsidRPr="0017061F" w:rsidRDefault="0017061F" w:rsidP="00E17182">
      <w:pPr>
        <w:jc w:val="both"/>
        <w:rPr>
          <w:rFonts w:ascii="Times New Roman" w:hAnsi="Times New Roman" w:cs="Times New Roman"/>
          <w:sz w:val="28"/>
          <w:szCs w:val="28"/>
        </w:rPr>
      </w:pPr>
      <w:r w:rsidRPr="0017061F">
        <w:rPr>
          <w:rFonts w:ascii="Times New Roman" w:hAnsi="Times New Roman" w:cs="Times New Roman"/>
          <w:sz w:val="28"/>
          <w:szCs w:val="28"/>
        </w:rPr>
        <w:t>-</w:t>
      </w:r>
      <w:r w:rsidR="004C3375">
        <w:rPr>
          <w:rFonts w:ascii="Times New Roman" w:hAnsi="Times New Roman" w:cs="Times New Roman"/>
          <w:sz w:val="28"/>
          <w:szCs w:val="28"/>
        </w:rPr>
        <w:t xml:space="preserve"> </w:t>
      </w:r>
      <w:r w:rsidRPr="0017061F">
        <w:rPr>
          <w:rFonts w:ascii="Times New Roman" w:hAnsi="Times New Roman" w:cs="Times New Roman"/>
          <w:sz w:val="28"/>
          <w:szCs w:val="28"/>
        </w:rPr>
        <w:t xml:space="preserve">умение узнавать и называть геометрические фигуры: квадрат, круг, треугольник и находить в окружающей обстановке предметы, сходные по форме. </w:t>
      </w:r>
    </w:p>
    <w:p w:rsidR="0017061F" w:rsidRPr="0017061F" w:rsidRDefault="0017061F" w:rsidP="00E17182">
      <w:pPr>
        <w:jc w:val="both"/>
        <w:rPr>
          <w:rFonts w:ascii="Times New Roman" w:hAnsi="Times New Roman" w:cs="Times New Roman"/>
          <w:sz w:val="28"/>
          <w:szCs w:val="28"/>
        </w:rPr>
      </w:pPr>
      <w:r w:rsidRPr="0017061F">
        <w:rPr>
          <w:rFonts w:ascii="Times New Roman" w:hAnsi="Times New Roman" w:cs="Times New Roman"/>
          <w:sz w:val="28"/>
          <w:szCs w:val="28"/>
        </w:rPr>
        <w:t>-</w:t>
      </w:r>
      <w:r w:rsidR="004C3375">
        <w:rPr>
          <w:rFonts w:ascii="Times New Roman" w:hAnsi="Times New Roman" w:cs="Times New Roman"/>
          <w:sz w:val="28"/>
          <w:szCs w:val="28"/>
        </w:rPr>
        <w:t xml:space="preserve"> </w:t>
      </w:r>
      <w:r w:rsidRPr="0017061F">
        <w:rPr>
          <w:rFonts w:ascii="Times New Roman" w:hAnsi="Times New Roman" w:cs="Times New Roman"/>
          <w:sz w:val="28"/>
          <w:szCs w:val="28"/>
        </w:rPr>
        <w:t>умение выражать словами местонахождение предмета, ориентироваться на листе клетчатой бумаги.</w:t>
      </w:r>
    </w:p>
    <w:p w:rsidR="0017061F" w:rsidRPr="0017061F" w:rsidRDefault="0017061F" w:rsidP="00E17182">
      <w:pPr>
        <w:jc w:val="both"/>
        <w:rPr>
          <w:rFonts w:ascii="Times New Roman" w:hAnsi="Times New Roman" w:cs="Times New Roman"/>
          <w:sz w:val="28"/>
          <w:szCs w:val="28"/>
        </w:rPr>
      </w:pPr>
      <w:r w:rsidRPr="0017061F">
        <w:rPr>
          <w:rFonts w:ascii="Times New Roman" w:hAnsi="Times New Roman" w:cs="Times New Roman"/>
          <w:sz w:val="28"/>
          <w:szCs w:val="28"/>
        </w:rPr>
        <w:t>-</w:t>
      </w:r>
      <w:r w:rsidR="004C3375">
        <w:rPr>
          <w:rFonts w:ascii="Times New Roman" w:hAnsi="Times New Roman" w:cs="Times New Roman"/>
          <w:sz w:val="28"/>
          <w:szCs w:val="28"/>
        </w:rPr>
        <w:t xml:space="preserve"> </w:t>
      </w:r>
      <w:r w:rsidRPr="0017061F">
        <w:rPr>
          <w:rFonts w:ascii="Times New Roman" w:hAnsi="Times New Roman" w:cs="Times New Roman"/>
          <w:sz w:val="28"/>
          <w:szCs w:val="28"/>
        </w:rPr>
        <w:t>умение проводить простейшие логические рассуждения и простейшие мыслительные операции.</w:t>
      </w:r>
    </w:p>
    <w:p w:rsidR="0017061F" w:rsidRPr="0017061F" w:rsidRDefault="0017061F" w:rsidP="00E17182">
      <w:pPr>
        <w:jc w:val="both"/>
        <w:rPr>
          <w:rFonts w:ascii="Times New Roman" w:hAnsi="Times New Roman" w:cs="Times New Roman"/>
          <w:sz w:val="28"/>
          <w:szCs w:val="28"/>
        </w:rPr>
      </w:pPr>
      <w:r w:rsidRPr="0017061F">
        <w:rPr>
          <w:rFonts w:ascii="Times New Roman" w:hAnsi="Times New Roman" w:cs="Times New Roman"/>
          <w:i/>
          <w:iCs/>
          <w:sz w:val="28"/>
          <w:szCs w:val="28"/>
        </w:rPr>
        <w:lastRenderedPageBreak/>
        <w:t>-</w:t>
      </w:r>
      <w:r w:rsidR="004C337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7061F">
        <w:rPr>
          <w:rFonts w:ascii="Times New Roman" w:hAnsi="Times New Roman" w:cs="Times New Roman"/>
          <w:iCs/>
          <w:sz w:val="28"/>
          <w:szCs w:val="28"/>
        </w:rPr>
        <w:t>отвечат</w:t>
      </w:r>
      <w:r w:rsidRPr="0017061F">
        <w:rPr>
          <w:rFonts w:ascii="Times New Roman" w:hAnsi="Times New Roman" w:cs="Times New Roman"/>
          <w:i/>
          <w:iCs/>
          <w:sz w:val="28"/>
          <w:szCs w:val="28"/>
        </w:rPr>
        <w:t>ь</w:t>
      </w:r>
      <w:r w:rsidRPr="0017061F">
        <w:rPr>
          <w:rFonts w:ascii="Times New Roman" w:hAnsi="Times New Roman" w:cs="Times New Roman"/>
          <w:sz w:val="28"/>
          <w:szCs w:val="28"/>
        </w:rPr>
        <w:t xml:space="preserve"> на вопросы учителя по содержанию услышанного произведения;</w:t>
      </w:r>
    </w:p>
    <w:p w:rsidR="0017061F" w:rsidRPr="0017061F" w:rsidRDefault="0017061F" w:rsidP="00E17182">
      <w:pPr>
        <w:jc w:val="both"/>
        <w:rPr>
          <w:rFonts w:ascii="Times New Roman" w:hAnsi="Times New Roman" w:cs="Times New Roman"/>
          <w:sz w:val="28"/>
          <w:szCs w:val="28"/>
        </w:rPr>
      </w:pPr>
      <w:r w:rsidRPr="0017061F">
        <w:rPr>
          <w:rFonts w:ascii="Times New Roman" w:hAnsi="Times New Roman" w:cs="Times New Roman"/>
          <w:iCs/>
          <w:sz w:val="28"/>
          <w:szCs w:val="28"/>
        </w:rPr>
        <w:t>-</w:t>
      </w:r>
      <w:r w:rsidR="004C33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7061F">
        <w:rPr>
          <w:rFonts w:ascii="Times New Roman" w:hAnsi="Times New Roman" w:cs="Times New Roman"/>
          <w:iCs/>
          <w:sz w:val="28"/>
          <w:szCs w:val="28"/>
        </w:rPr>
        <w:t>задавать</w:t>
      </w:r>
      <w:r w:rsidRPr="0017061F">
        <w:rPr>
          <w:rFonts w:ascii="Times New Roman" w:hAnsi="Times New Roman" w:cs="Times New Roman"/>
          <w:sz w:val="28"/>
          <w:szCs w:val="28"/>
        </w:rPr>
        <w:t xml:space="preserve"> свои вопросы  по содержанию услышанного литературного произведения;</w:t>
      </w:r>
    </w:p>
    <w:p w:rsidR="0017061F" w:rsidRPr="0017061F" w:rsidRDefault="0017061F" w:rsidP="00E17182">
      <w:pPr>
        <w:jc w:val="both"/>
        <w:rPr>
          <w:rFonts w:ascii="Times New Roman" w:hAnsi="Times New Roman" w:cs="Times New Roman"/>
          <w:sz w:val="28"/>
          <w:szCs w:val="28"/>
        </w:rPr>
      </w:pPr>
      <w:r w:rsidRPr="0017061F">
        <w:rPr>
          <w:rFonts w:ascii="Times New Roman" w:hAnsi="Times New Roman" w:cs="Times New Roman"/>
          <w:sz w:val="28"/>
          <w:szCs w:val="28"/>
        </w:rPr>
        <w:t>-</w:t>
      </w:r>
      <w:r w:rsidR="004C3375">
        <w:rPr>
          <w:rFonts w:ascii="Times New Roman" w:hAnsi="Times New Roman" w:cs="Times New Roman"/>
          <w:sz w:val="28"/>
          <w:szCs w:val="28"/>
        </w:rPr>
        <w:t xml:space="preserve"> </w:t>
      </w:r>
      <w:r w:rsidRPr="0017061F">
        <w:rPr>
          <w:rFonts w:ascii="Times New Roman" w:hAnsi="Times New Roman" w:cs="Times New Roman"/>
          <w:sz w:val="28"/>
          <w:szCs w:val="28"/>
        </w:rPr>
        <w:t>р</w:t>
      </w:r>
      <w:r w:rsidRPr="0017061F">
        <w:rPr>
          <w:rFonts w:ascii="Times New Roman" w:hAnsi="Times New Roman" w:cs="Times New Roman"/>
          <w:iCs/>
          <w:sz w:val="28"/>
          <w:szCs w:val="28"/>
        </w:rPr>
        <w:t>ассказывать</w:t>
      </w:r>
      <w:r w:rsidRPr="0017061F">
        <w:rPr>
          <w:rFonts w:ascii="Times New Roman" w:hAnsi="Times New Roman" w:cs="Times New Roman"/>
          <w:sz w:val="28"/>
          <w:szCs w:val="28"/>
        </w:rPr>
        <w:t xml:space="preserve"> наизусть небольшое стихотворение;</w:t>
      </w:r>
    </w:p>
    <w:p w:rsidR="0017061F" w:rsidRPr="0017061F" w:rsidRDefault="0017061F" w:rsidP="00E17182">
      <w:pPr>
        <w:jc w:val="both"/>
        <w:rPr>
          <w:rFonts w:ascii="Times New Roman" w:hAnsi="Times New Roman" w:cs="Times New Roman"/>
          <w:sz w:val="28"/>
          <w:szCs w:val="28"/>
        </w:rPr>
      </w:pPr>
      <w:r w:rsidRPr="0017061F">
        <w:rPr>
          <w:rFonts w:ascii="Times New Roman" w:hAnsi="Times New Roman" w:cs="Times New Roman"/>
          <w:sz w:val="28"/>
          <w:szCs w:val="28"/>
        </w:rPr>
        <w:t xml:space="preserve">- </w:t>
      </w:r>
      <w:r w:rsidRPr="0017061F">
        <w:rPr>
          <w:rFonts w:ascii="Times New Roman" w:hAnsi="Times New Roman" w:cs="Times New Roman"/>
          <w:iCs/>
          <w:sz w:val="28"/>
          <w:szCs w:val="28"/>
        </w:rPr>
        <w:t>составлят</w:t>
      </w:r>
      <w:r w:rsidRPr="0017061F">
        <w:rPr>
          <w:rFonts w:ascii="Times New Roman" w:hAnsi="Times New Roman" w:cs="Times New Roman"/>
          <w:i/>
          <w:iCs/>
          <w:sz w:val="28"/>
          <w:szCs w:val="28"/>
        </w:rPr>
        <w:t>ь</w:t>
      </w:r>
      <w:r w:rsidRPr="0017061F">
        <w:rPr>
          <w:rFonts w:ascii="Times New Roman" w:hAnsi="Times New Roman" w:cs="Times New Roman"/>
          <w:sz w:val="28"/>
          <w:szCs w:val="28"/>
        </w:rPr>
        <w:t xml:space="preserve"> устный рассказ по картинке, серии сюжетных картинок;</w:t>
      </w:r>
    </w:p>
    <w:p w:rsidR="0017061F" w:rsidRPr="0017061F" w:rsidRDefault="0017061F" w:rsidP="00E17182">
      <w:pPr>
        <w:jc w:val="both"/>
        <w:rPr>
          <w:rFonts w:ascii="Times New Roman" w:hAnsi="Times New Roman" w:cs="Times New Roman"/>
          <w:sz w:val="28"/>
          <w:szCs w:val="28"/>
        </w:rPr>
      </w:pPr>
      <w:r w:rsidRPr="0017061F">
        <w:rPr>
          <w:rFonts w:ascii="Times New Roman" w:hAnsi="Times New Roman" w:cs="Times New Roman"/>
          <w:sz w:val="28"/>
          <w:szCs w:val="28"/>
        </w:rPr>
        <w:t xml:space="preserve">- </w:t>
      </w:r>
      <w:r w:rsidRPr="0017061F">
        <w:rPr>
          <w:rFonts w:ascii="Times New Roman" w:hAnsi="Times New Roman" w:cs="Times New Roman"/>
          <w:i/>
          <w:iCs/>
          <w:sz w:val="28"/>
          <w:szCs w:val="28"/>
        </w:rPr>
        <w:t>выделять</w:t>
      </w:r>
      <w:r w:rsidRPr="0017061F">
        <w:rPr>
          <w:rFonts w:ascii="Times New Roman" w:hAnsi="Times New Roman" w:cs="Times New Roman"/>
          <w:sz w:val="28"/>
          <w:szCs w:val="28"/>
        </w:rPr>
        <w:t xml:space="preserve"> отдельные звуки в словах, </w:t>
      </w:r>
      <w:r w:rsidRPr="0017061F">
        <w:rPr>
          <w:rFonts w:ascii="Times New Roman" w:hAnsi="Times New Roman" w:cs="Times New Roman"/>
          <w:i/>
          <w:iCs/>
          <w:sz w:val="28"/>
          <w:szCs w:val="28"/>
        </w:rPr>
        <w:t>определять</w:t>
      </w:r>
      <w:r w:rsidRPr="0017061F">
        <w:rPr>
          <w:rFonts w:ascii="Times New Roman" w:hAnsi="Times New Roman" w:cs="Times New Roman"/>
          <w:sz w:val="28"/>
          <w:szCs w:val="28"/>
        </w:rPr>
        <w:t xml:space="preserve"> их последовательность;</w:t>
      </w:r>
    </w:p>
    <w:p w:rsidR="0017061F" w:rsidRPr="0017061F" w:rsidRDefault="0017061F" w:rsidP="00E17182">
      <w:pPr>
        <w:jc w:val="both"/>
        <w:rPr>
          <w:rFonts w:ascii="Times New Roman" w:hAnsi="Times New Roman" w:cs="Times New Roman"/>
          <w:sz w:val="28"/>
          <w:szCs w:val="28"/>
        </w:rPr>
      </w:pPr>
      <w:r w:rsidRPr="0017061F">
        <w:rPr>
          <w:rFonts w:ascii="Times New Roman" w:hAnsi="Times New Roman" w:cs="Times New Roman"/>
          <w:sz w:val="28"/>
          <w:szCs w:val="28"/>
        </w:rPr>
        <w:t>- подбирать слова на заданную букву;</w:t>
      </w:r>
    </w:p>
    <w:p w:rsidR="0017061F" w:rsidRPr="0017061F" w:rsidRDefault="0017061F" w:rsidP="00E17182">
      <w:pPr>
        <w:jc w:val="both"/>
        <w:rPr>
          <w:rFonts w:ascii="Times New Roman" w:hAnsi="Times New Roman" w:cs="Times New Roman"/>
          <w:sz w:val="28"/>
          <w:szCs w:val="28"/>
        </w:rPr>
      </w:pPr>
      <w:r w:rsidRPr="0017061F">
        <w:rPr>
          <w:rFonts w:ascii="Times New Roman" w:hAnsi="Times New Roman" w:cs="Times New Roman"/>
          <w:sz w:val="28"/>
          <w:szCs w:val="28"/>
        </w:rPr>
        <w:t xml:space="preserve">- </w:t>
      </w:r>
      <w:r w:rsidRPr="0017061F">
        <w:rPr>
          <w:rFonts w:ascii="Times New Roman" w:hAnsi="Times New Roman" w:cs="Times New Roman"/>
          <w:iCs/>
          <w:sz w:val="28"/>
          <w:szCs w:val="28"/>
        </w:rPr>
        <w:t>различать</w:t>
      </w:r>
      <w:r w:rsidRPr="0017061F">
        <w:rPr>
          <w:rFonts w:ascii="Times New Roman" w:hAnsi="Times New Roman" w:cs="Times New Roman"/>
          <w:sz w:val="28"/>
          <w:szCs w:val="28"/>
        </w:rPr>
        <w:t xml:space="preserve"> звуки и буквы;</w:t>
      </w:r>
    </w:p>
    <w:p w:rsidR="0017061F" w:rsidRPr="0017061F" w:rsidRDefault="0017061F" w:rsidP="00E17182">
      <w:pPr>
        <w:jc w:val="both"/>
        <w:rPr>
          <w:rFonts w:ascii="Times New Roman" w:hAnsi="Times New Roman" w:cs="Times New Roman"/>
          <w:sz w:val="28"/>
          <w:szCs w:val="28"/>
        </w:rPr>
      </w:pPr>
      <w:r w:rsidRPr="0017061F">
        <w:rPr>
          <w:rFonts w:ascii="Times New Roman" w:hAnsi="Times New Roman" w:cs="Times New Roman"/>
          <w:sz w:val="28"/>
          <w:szCs w:val="28"/>
        </w:rPr>
        <w:t xml:space="preserve">- правильно </w:t>
      </w:r>
      <w:r w:rsidRPr="0017061F">
        <w:rPr>
          <w:rFonts w:ascii="Times New Roman" w:hAnsi="Times New Roman" w:cs="Times New Roman"/>
          <w:i/>
          <w:iCs/>
          <w:sz w:val="28"/>
          <w:szCs w:val="28"/>
        </w:rPr>
        <w:t>держать</w:t>
      </w:r>
      <w:r w:rsidRPr="0017061F">
        <w:rPr>
          <w:rFonts w:ascii="Times New Roman" w:hAnsi="Times New Roman" w:cs="Times New Roman"/>
          <w:sz w:val="28"/>
          <w:szCs w:val="28"/>
        </w:rPr>
        <w:t xml:space="preserve"> ручку и карандаш;</w:t>
      </w:r>
    </w:p>
    <w:p w:rsidR="0017061F" w:rsidRPr="0017061F" w:rsidRDefault="0017061F" w:rsidP="00E17182">
      <w:pPr>
        <w:jc w:val="both"/>
        <w:rPr>
          <w:rFonts w:ascii="Times New Roman" w:hAnsi="Times New Roman" w:cs="Times New Roman"/>
          <w:sz w:val="28"/>
          <w:szCs w:val="28"/>
        </w:rPr>
      </w:pPr>
      <w:r w:rsidRPr="0017061F">
        <w:rPr>
          <w:rFonts w:ascii="Times New Roman" w:hAnsi="Times New Roman" w:cs="Times New Roman"/>
          <w:sz w:val="28"/>
          <w:szCs w:val="28"/>
        </w:rPr>
        <w:t xml:space="preserve">- аккуратно </w:t>
      </w:r>
      <w:r w:rsidRPr="0017061F">
        <w:rPr>
          <w:rFonts w:ascii="Times New Roman" w:hAnsi="Times New Roman" w:cs="Times New Roman"/>
          <w:i/>
          <w:iCs/>
          <w:sz w:val="28"/>
          <w:szCs w:val="28"/>
        </w:rPr>
        <w:t>выполнять</w:t>
      </w:r>
      <w:r w:rsidRPr="0017061F">
        <w:rPr>
          <w:rFonts w:ascii="Times New Roman" w:hAnsi="Times New Roman" w:cs="Times New Roman"/>
          <w:sz w:val="28"/>
          <w:szCs w:val="28"/>
        </w:rPr>
        <w:t xml:space="preserve"> штриховку, раскрашивание, обведение по контуру.</w:t>
      </w:r>
    </w:p>
    <w:p w:rsidR="0017061F" w:rsidRPr="0017061F" w:rsidRDefault="0017061F" w:rsidP="00E17182">
      <w:pPr>
        <w:jc w:val="both"/>
        <w:rPr>
          <w:rFonts w:ascii="Times New Roman" w:hAnsi="Times New Roman" w:cs="Times New Roman"/>
          <w:sz w:val="28"/>
          <w:szCs w:val="28"/>
        </w:rPr>
      </w:pPr>
      <w:r w:rsidRPr="0017061F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17061F">
        <w:rPr>
          <w:rFonts w:ascii="Times New Roman" w:hAnsi="Times New Roman" w:cs="Times New Roman"/>
          <w:sz w:val="28"/>
          <w:szCs w:val="28"/>
        </w:rPr>
        <w:t>- ориентироваться на странице тетради.</w:t>
      </w:r>
    </w:p>
    <w:p w:rsidR="0017061F" w:rsidRPr="0017061F" w:rsidRDefault="0017061F" w:rsidP="00E171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061F" w:rsidRPr="0017061F" w:rsidRDefault="0017061F" w:rsidP="0017061F">
      <w:pPr>
        <w:rPr>
          <w:rFonts w:ascii="Times New Roman" w:hAnsi="Times New Roman" w:cs="Times New Roman"/>
          <w:b/>
          <w:sz w:val="28"/>
          <w:szCs w:val="28"/>
        </w:rPr>
      </w:pPr>
      <w:r w:rsidRPr="0017061F">
        <w:rPr>
          <w:rFonts w:ascii="Times New Roman" w:hAnsi="Times New Roman" w:cs="Times New Roman"/>
          <w:b/>
          <w:sz w:val="28"/>
          <w:szCs w:val="28"/>
        </w:rPr>
        <w:t>Сведения об обеспеченности образовательного процесса учебной литературой  «Подготовка к школе»</w:t>
      </w:r>
      <w:r w:rsidR="001F6C9C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154"/>
        <w:gridCol w:w="5811"/>
        <w:gridCol w:w="1134"/>
      </w:tblGrid>
      <w:tr w:rsidR="0017061F" w:rsidRPr="0017061F" w:rsidTr="00BB1D0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1F" w:rsidRPr="0017061F" w:rsidRDefault="0017061F" w:rsidP="00170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61F" w:rsidRPr="0017061F" w:rsidRDefault="0017061F" w:rsidP="00170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6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7061F" w:rsidRPr="0017061F" w:rsidRDefault="0017061F" w:rsidP="00170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61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1F" w:rsidRPr="0017061F" w:rsidRDefault="0017061F" w:rsidP="00170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61F">
              <w:rPr>
                <w:rFonts w:ascii="Times New Roman" w:hAnsi="Times New Roman" w:cs="Times New Roman"/>
                <w:sz w:val="28"/>
                <w:szCs w:val="28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1F" w:rsidRPr="0017061F" w:rsidRDefault="0017061F" w:rsidP="00170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61F">
              <w:rPr>
                <w:rFonts w:ascii="Times New Roman" w:hAnsi="Times New Roman" w:cs="Times New Roman"/>
                <w:sz w:val="28"/>
                <w:szCs w:val="28"/>
              </w:rPr>
              <w:t>Автор, название, место  издания, издательство,</w:t>
            </w:r>
          </w:p>
          <w:p w:rsidR="0017061F" w:rsidRPr="0017061F" w:rsidRDefault="0017061F" w:rsidP="00170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61F">
              <w:rPr>
                <w:rFonts w:ascii="Times New Roman" w:hAnsi="Times New Roman" w:cs="Times New Roman"/>
                <w:sz w:val="28"/>
                <w:szCs w:val="28"/>
              </w:rPr>
              <w:t xml:space="preserve">год издания учебной литературы.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1F" w:rsidRPr="0017061F" w:rsidRDefault="0017061F" w:rsidP="00170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61F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  <w:r w:rsidR="00BB1D03">
              <w:rPr>
                <w:rFonts w:ascii="Times New Roman" w:hAnsi="Times New Roman" w:cs="Times New Roman"/>
                <w:sz w:val="28"/>
                <w:szCs w:val="28"/>
              </w:rPr>
              <w:t xml:space="preserve"> часов (всего)</w:t>
            </w:r>
          </w:p>
        </w:tc>
      </w:tr>
      <w:tr w:rsidR="0017061F" w:rsidRPr="0017061F" w:rsidTr="00BB1D0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1F" w:rsidRPr="0017061F" w:rsidRDefault="0017061F" w:rsidP="00170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6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1F" w:rsidRPr="0017061F" w:rsidRDefault="0017061F" w:rsidP="00170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61F">
              <w:rPr>
                <w:rFonts w:ascii="Times New Roman" w:hAnsi="Times New Roman" w:cs="Times New Roman"/>
                <w:sz w:val="28"/>
                <w:szCs w:val="28"/>
              </w:rPr>
              <w:t>Шаг  в математику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22" w:rsidRDefault="00810622" w:rsidP="00170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622" w:rsidRDefault="00810622" w:rsidP="00170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Тетрадь с заданиями для развития детей. «Изучаем математику» 1-2 часть</w:t>
            </w:r>
          </w:p>
          <w:p w:rsidR="0017061F" w:rsidRPr="0017061F" w:rsidRDefault="0017061F" w:rsidP="00170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61F">
              <w:rPr>
                <w:rFonts w:ascii="Times New Roman" w:hAnsi="Times New Roman" w:cs="Times New Roman"/>
                <w:sz w:val="28"/>
                <w:szCs w:val="28"/>
              </w:rPr>
              <w:t xml:space="preserve">Рабочая тетрадь дошкольника. Серия «Мои первые тетрадки»- «30 занятий для успешного </w:t>
            </w:r>
            <w:r w:rsidR="007C1E6B">
              <w:rPr>
                <w:rFonts w:ascii="Times New Roman" w:hAnsi="Times New Roman" w:cs="Times New Roman"/>
                <w:sz w:val="28"/>
                <w:szCs w:val="28"/>
              </w:rPr>
              <w:t>развития ребенка»   1-2 часть (6</w:t>
            </w:r>
            <w:r w:rsidRPr="0017061F">
              <w:rPr>
                <w:rFonts w:ascii="Times New Roman" w:hAnsi="Times New Roman" w:cs="Times New Roman"/>
                <w:sz w:val="28"/>
                <w:szCs w:val="28"/>
              </w:rPr>
              <w:t xml:space="preserve"> лет).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1F" w:rsidRPr="0017061F" w:rsidRDefault="004C3375" w:rsidP="00170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64FE0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</w:tr>
      <w:tr w:rsidR="0017061F" w:rsidRPr="0017061F" w:rsidTr="00BB1D0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1F" w:rsidRPr="0017061F" w:rsidRDefault="0017061F" w:rsidP="00170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6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1F" w:rsidRPr="0017061F" w:rsidRDefault="0017061F" w:rsidP="00170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61F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1F" w:rsidRPr="0017061F" w:rsidRDefault="0017061F" w:rsidP="007C1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61F">
              <w:rPr>
                <w:rFonts w:ascii="Times New Roman" w:hAnsi="Times New Roman" w:cs="Times New Roman"/>
                <w:sz w:val="28"/>
                <w:szCs w:val="28"/>
              </w:rPr>
              <w:t xml:space="preserve">Рабочая тетрадь дошкольника. Серия «Мои первые тетрадки»- «30 занятий для успешного </w:t>
            </w:r>
            <w:r w:rsidR="007C1E6B">
              <w:rPr>
                <w:rFonts w:ascii="Times New Roman" w:hAnsi="Times New Roman" w:cs="Times New Roman"/>
                <w:sz w:val="28"/>
                <w:szCs w:val="28"/>
              </w:rPr>
              <w:t>развития ребенка»   1-2 часть (6</w:t>
            </w:r>
            <w:r w:rsidRPr="0017061F">
              <w:rPr>
                <w:rFonts w:ascii="Times New Roman" w:hAnsi="Times New Roman" w:cs="Times New Roman"/>
                <w:sz w:val="28"/>
                <w:szCs w:val="28"/>
              </w:rPr>
              <w:t xml:space="preserve"> лет).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1F" w:rsidRPr="0017061F" w:rsidRDefault="004C3375" w:rsidP="00170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64FE0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</w:tr>
      <w:tr w:rsidR="0017061F" w:rsidRPr="0017061F" w:rsidTr="00BB1D0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1F" w:rsidRPr="0017061F" w:rsidRDefault="0017061F" w:rsidP="00170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6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1F" w:rsidRPr="0017061F" w:rsidRDefault="00667733" w:rsidP="00170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1F" w:rsidRPr="0017061F" w:rsidRDefault="0017061F" w:rsidP="00170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61F">
              <w:rPr>
                <w:rFonts w:ascii="Times New Roman" w:hAnsi="Times New Roman" w:cs="Times New Roman"/>
                <w:sz w:val="28"/>
                <w:szCs w:val="28"/>
              </w:rPr>
              <w:t>Е.Ф. Бортникова «Мо</w:t>
            </w:r>
            <w:r w:rsidR="007C1E6B">
              <w:rPr>
                <w:rFonts w:ascii="Times New Roman" w:hAnsi="Times New Roman" w:cs="Times New Roman"/>
                <w:sz w:val="28"/>
                <w:szCs w:val="28"/>
              </w:rPr>
              <w:t>и первые прописи» (для детей 6-7</w:t>
            </w:r>
            <w:r w:rsidRPr="0017061F">
              <w:rPr>
                <w:rFonts w:ascii="Times New Roman" w:hAnsi="Times New Roman" w:cs="Times New Roman"/>
                <w:sz w:val="28"/>
                <w:szCs w:val="28"/>
              </w:rPr>
              <w:t xml:space="preserve"> лет): тетрадь.-Екатеринбург: ООО «Литур-опт»,2013г.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1F" w:rsidRPr="0017061F" w:rsidRDefault="004C3375" w:rsidP="00170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64FE0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</w:tr>
      <w:tr w:rsidR="00864FE0" w:rsidRPr="0017061F" w:rsidTr="00BB1D0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E0" w:rsidRPr="0017061F" w:rsidRDefault="00864FE0" w:rsidP="00170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E0" w:rsidRPr="0017061F" w:rsidRDefault="00864FE0" w:rsidP="00170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E0" w:rsidRPr="0017061F" w:rsidRDefault="00864FE0" w:rsidP="00170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E0" w:rsidRDefault="004C3375" w:rsidP="00170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864FE0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</w:tr>
    </w:tbl>
    <w:p w:rsidR="008A2F6F" w:rsidRDefault="008A2F6F" w:rsidP="00C607E0">
      <w:pPr>
        <w:rPr>
          <w:rFonts w:ascii="Times New Roman" w:hAnsi="Times New Roman" w:cs="Times New Roman"/>
          <w:sz w:val="28"/>
          <w:szCs w:val="28"/>
        </w:rPr>
      </w:pPr>
    </w:p>
    <w:p w:rsidR="00E6746C" w:rsidRPr="00E6746C" w:rsidRDefault="00E6746C" w:rsidP="004B0F31">
      <w:pPr>
        <w:pStyle w:val="a6"/>
        <w:numPr>
          <w:ilvl w:val="0"/>
          <w:numId w:val="2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«Шаг в математику»</w:t>
      </w:r>
      <w:r w:rsidR="004C3375">
        <w:rPr>
          <w:rFonts w:ascii="Times New Roman" w:hAnsi="Times New Roman" w:cs="Times New Roman"/>
          <w:b/>
          <w:sz w:val="28"/>
          <w:szCs w:val="28"/>
        </w:rPr>
        <w:t xml:space="preserve"> - 2</w:t>
      </w:r>
      <w:r w:rsidR="00667733">
        <w:rPr>
          <w:rFonts w:ascii="Times New Roman" w:hAnsi="Times New Roman" w:cs="Times New Roman"/>
          <w:b/>
          <w:sz w:val="28"/>
          <w:szCs w:val="28"/>
        </w:rPr>
        <w:t>0</w:t>
      </w:r>
      <w:r w:rsidRPr="00E6746C">
        <w:rPr>
          <w:rFonts w:ascii="Times New Roman" w:hAnsi="Times New Roman" w:cs="Times New Roman"/>
          <w:b/>
          <w:sz w:val="28"/>
          <w:szCs w:val="28"/>
        </w:rPr>
        <w:t xml:space="preserve"> часов.</w:t>
      </w:r>
    </w:p>
    <w:p w:rsidR="003A0775" w:rsidRPr="003A0775" w:rsidRDefault="003A0775" w:rsidP="003A07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77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1C2D5E" w:rsidRDefault="008A2F6F" w:rsidP="001C2D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 </w:t>
      </w:r>
      <w:r w:rsidR="00B50644">
        <w:rPr>
          <w:rFonts w:ascii="Times New Roman" w:hAnsi="Times New Roman" w:cs="Times New Roman"/>
          <w:b/>
          <w:sz w:val="28"/>
          <w:szCs w:val="28"/>
        </w:rPr>
        <w:t xml:space="preserve"> «Математические ступеньки»</w:t>
      </w:r>
      <w:r>
        <w:rPr>
          <w:rFonts w:ascii="Times New Roman" w:hAnsi="Times New Roman" w:cs="Times New Roman"/>
          <w:sz w:val="28"/>
          <w:szCs w:val="28"/>
        </w:rPr>
        <w:t xml:space="preserve">  разработан на основе программы «Математические ступеньки» автор С.И. Волкова.  Идея курса заключается в том, что развитие познавательных процессов у детей будет более эффекти</w:t>
      </w:r>
      <w:r w:rsidR="001C2D5E">
        <w:rPr>
          <w:rFonts w:ascii="Times New Roman" w:hAnsi="Times New Roman" w:cs="Times New Roman"/>
          <w:sz w:val="28"/>
          <w:szCs w:val="28"/>
        </w:rPr>
        <w:t>вным</w:t>
      </w:r>
      <w:r>
        <w:rPr>
          <w:rFonts w:ascii="Times New Roman" w:hAnsi="Times New Roman" w:cs="Times New Roman"/>
          <w:sz w:val="28"/>
          <w:szCs w:val="28"/>
        </w:rPr>
        <w:t xml:space="preserve">, если в процессе  работы с математическим  материалом систематически будут включаться задания, направленные на развитие логического мышления (проведение сравнений, анализа, разбиение объектов на группы, выделение части  и целого, проведение </w:t>
      </w:r>
      <w:r w:rsidR="001C2D5E">
        <w:rPr>
          <w:rFonts w:ascii="Times New Roman" w:hAnsi="Times New Roman" w:cs="Times New Roman"/>
          <w:sz w:val="28"/>
          <w:szCs w:val="28"/>
        </w:rPr>
        <w:t>доступных обобщений), пространственного воображения и речи ребенка.</w:t>
      </w:r>
    </w:p>
    <w:p w:rsidR="001C2D5E" w:rsidRDefault="001C2D5E" w:rsidP="001C2D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познавательных процессов – внимания, восприятия, воображения, памяти, мышления – позволяет целенаправленно и систематически развивать личностные качества и расширять познавательные возможности  дошкольников.</w:t>
      </w:r>
    </w:p>
    <w:p w:rsidR="001C2D5E" w:rsidRDefault="001C2D5E" w:rsidP="001C2D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математическом содержании подготовительного периода объединены три основные линии: арифметическая (цифры и числа от 0 до 9, число, основные свойства чисел натурального ряда), геометрическая (прообразы геометрических фигур в окружающем мире, форма, размер, расположение на плоскости и в пространстве простейших геометрических  фигур, </w:t>
      </w:r>
      <w:r w:rsidR="001D77A9">
        <w:rPr>
          <w:rFonts w:ascii="Times New Roman" w:hAnsi="Times New Roman" w:cs="Times New Roman"/>
          <w:sz w:val="28"/>
          <w:szCs w:val="28"/>
        </w:rPr>
        <w:t xml:space="preserve">задания на развитие пространственного мышления на основе геометрического материала, </w:t>
      </w:r>
      <w:r>
        <w:rPr>
          <w:rFonts w:ascii="Times New Roman" w:hAnsi="Times New Roman" w:cs="Times New Roman"/>
          <w:sz w:val="28"/>
          <w:szCs w:val="28"/>
        </w:rPr>
        <w:t>изготовление моделей геометрических фигур из бумаги), содержательно-логическая (линия построена на основе математического материала двух первых линий  и создает условия для развития внимания, восприятия, воображения, памяти,  мышления детей).</w:t>
      </w:r>
    </w:p>
    <w:p w:rsidR="001C2D5E" w:rsidRDefault="003A0775" w:rsidP="001C2D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методами, используемыми в период подготовки детей к обучению математике в школе, являются  практический метод, метод дидактических игр, метод  моделирования. Ведущим методом является метод практических действий, который позволяет  дошкольникам усваивать и осмысливать математический материал, проводя эксперименты, наблюдения,  </w:t>
      </w:r>
      <w:r>
        <w:rPr>
          <w:rFonts w:ascii="Times New Roman" w:hAnsi="Times New Roman" w:cs="Times New Roman"/>
          <w:sz w:val="28"/>
          <w:szCs w:val="28"/>
        </w:rPr>
        <w:lastRenderedPageBreak/>
        <w:t>действия с предметами, моделями геометрических фигур, зарисовывая, раскрашивая.</w:t>
      </w:r>
    </w:p>
    <w:p w:rsidR="003A0775" w:rsidRDefault="003A0775" w:rsidP="001C2D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Большое внимание уделяется формированию умения общаться  с педагогом, другими детьми, работать  в паре</w:t>
      </w:r>
      <w:r w:rsidR="00AD1AE7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 группе),  работать в одном ритме со всеми, когда это необходимо, работать со счетным  и геометрическим раздаточным материалом, пользоваться пособием на печатной основе.</w:t>
      </w:r>
    </w:p>
    <w:p w:rsidR="003A0775" w:rsidRDefault="003A0775" w:rsidP="00AD1AE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775">
        <w:rPr>
          <w:rFonts w:ascii="Times New Roman" w:hAnsi="Times New Roman" w:cs="Times New Roman"/>
          <w:b/>
          <w:sz w:val="28"/>
          <w:szCs w:val="28"/>
        </w:rPr>
        <w:t>Содержание.</w:t>
      </w:r>
    </w:p>
    <w:p w:rsidR="003A0775" w:rsidRDefault="003A0775" w:rsidP="00AD1AE7">
      <w:pPr>
        <w:jc w:val="both"/>
        <w:rPr>
          <w:rFonts w:ascii="Times New Roman" w:hAnsi="Times New Roman" w:cs="Times New Roman"/>
          <w:sz w:val="28"/>
          <w:szCs w:val="28"/>
        </w:rPr>
      </w:pPr>
      <w:r w:rsidRPr="003A0775">
        <w:rPr>
          <w:rFonts w:ascii="Times New Roman" w:hAnsi="Times New Roman" w:cs="Times New Roman"/>
          <w:b/>
          <w:sz w:val="28"/>
          <w:szCs w:val="28"/>
        </w:rPr>
        <w:t>Признаки (свойства) предметов</w:t>
      </w:r>
      <w:r w:rsidRPr="00AD1AE7">
        <w:rPr>
          <w:rFonts w:ascii="Times New Roman" w:hAnsi="Times New Roman" w:cs="Times New Roman"/>
          <w:sz w:val="28"/>
          <w:szCs w:val="28"/>
        </w:rPr>
        <w:t>(цвет, форма, размер).</w:t>
      </w:r>
    </w:p>
    <w:p w:rsidR="00AD1AE7" w:rsidRDefault="00AD1AE7" w:rsidP="00AD1A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Сравнение  предметов (фигур) по размеру (больше-меньше, длиннее-короче, такой же по длине, выше-ниже, шире-уже и др.) форме (круглый, некруглый, треугольный, прямоугольный, квадратный, такой же по форме и др.), по цвету (одного и того же цвета или разных цветов).</w:t>
      </w:r>
    </w:p>
    <w:p w:rsidR="00AD1AE7" w:rsidRDefault="00AD1AE7" w:rsidP="00AD1A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правила, по которому составлен предложенный ряд предметов, геометрических фигур.</w:t>
      </w:r>
    </w:p>
    <w:p w:rsidR="00AD1AE7" w:rsidRDefault="00AD1AE7" w:rsidP="00AD1A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Упорядочивание предметов по длине.</w:t>
      </w:r>
    </w:p>
    <w:p w:rsidR="00AD1AE7" w:rsidRDefault="00AD1AE7" w:rsidP="00AD1AE7">
      <w:pPr>
        <w:jc w:val="both"/>
        <w:rPr>
          <w:rFonts w:ascii="Times New Roman" w:hAnsi="Times New Roman" w:cs="Times New Roman"/>
          <w:sz w:val="28"/>
          <w:szCs w:val="28"/>
        </w:rPr>
      </w:pPr>
      <w:r w:rsidRPr="00AD1AE7">
        <w:rPr>
          <w:rFonts w:ascii="Times New Roman" w:hAnsi="Times New Roman" w:cs="Times New Roman"/>
          <w:b/>
          <w:sz w:val="28"/>
          <w:szCs w:val="28"/>
        </w:rPr>
        <w:t>Пространственные отношения:</w:t>
      </w:r>
      <w:r w:rsidR="00FC421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взаимное расположение объектов на плоскости и в пространстве (справа, слева, в центре, вверху, внизу, правее, левее,  выше, ниже, вн</w:t>
      </w:r>
      <w:r w:rsidR="001D77A9">
        <w:rPr>
          <w:rFonts w:ascii="Times New Roman" w:hAnsi="Times New Roman" w:cs="Times New Roman"/>
          <w:sz w:val="28"/>
          <w:szCs w:val="28"/>
        </w:rPr>
        <w:t>утри фигуры, вне фигуры и др.), расположение объектов с поворотом на 90, 180 градусов.</w:t>
      </w:r>
    </w:p>
    <w:p w:rsidR="00AD1AE7" w:rsidRDefault="00AD1AE7" w:rsidP="00AD1AE7">
      <w:pPr>
        <w:jc w:val="both"/>
        <w:rPr>
          <w:rFonts w:ascii="Times New Roman" w:hAnsi="Times New Roman" w:cs="Times New Roman"/>
          <w:sz w:val="28"/>
          <w:szCs w:val="28"/>
        </w:rPr>
      </w:pPr>
      <w:r w:rsidRPr="00AD1AE7">
        <w:rPr>
          <w:rFonts w:ascii="Times New Roman" w:hAnsi="Times New Roman" w:cs="Times New Roman"/>
          <w:b/>
          <w:sz w:val="28"/>
          <w:szCs w:val="28"/>
        </w:rPr>
        <w:t>Временные представления:</w:t>
      </w:r>
      <w:r w:rsidR="00FC42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1AE7">
        <w:rPr>
          <w:rFonts w:ascii="Times New Roman" w:hAnsi="Times New Roman" w:cs="Times New Roman"/>
          <w:sz w:val="28"/>
          <w:szCs w:val="28"/>
        </w:rPr>
        <w:t>раньше-позже, вчера,</w:t>
      </w:r>
      <w:r>
        <w:rPr>
          <w:rFonts w:ascii="Times New Roman" w:hAnsi="Times New Roman" w:cs="Times New Roman"/>
          <w:sz w:val="28"/>
          <w:szCs w:val="28"/>
        </w:rPr>
        <w:t xml:space="preserve"> сегодня, завтра.</w:t>
      </w:r>
    </w:p>
    <w:p w:rsidR="00AD1AE7" w:rsidRDefault="00AD1AE7" w:rsidP="00AD1AE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1AE7">
        <w:rPr>
          <w:rFonts w:ascii="Times New Roman" w:hAnsi="Times New Roman" w:cs="Times New Roman"/>
          <w:b/>
          <w:sz w:val="28"/>
          <w:szCs w:val="28"/>
        </w:rPr>
        <w:t>Цифры и числа от 1 до 9. Число 0. Число 10.</w:t>
      </w:r>
    </w:p>
    <w:p w:rsidR="00AD1AE7" w:rsidRDefault="00D83F63" w:rsidP="00AD1A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Счет предметов. Сравнение групп предметов по количеству (больше, меньше, столько же) путем составления пар  из элементов двух групп для определения отношения, в котором находятся эти группы.</w:t>
      </w:r>
    </w:p>
    <w:p w:rsidR="00D83F63" w:rsidRDefault="00D83F63" w:rsidP="00AD1A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Устная нумерация: названия, обозначение и последовательность чисел от 0 до 10. Цифра и число.  Чтение чисел. Сравнение чисел. Моделирование цифр из линейных элементов (счетных палочек).</w:t>
      </w:r>
    </w:p>
    <w:p w:rsidR="00D83F63" w:rsidRDefault="00D83F63" w:rsidP="00AD1A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Счет в прямом и обратном порядке. Независимость количества  предметов в группе от их свойств, способа и порядка пересчета. Порядковый счет, его отличие от счета количественного.</w:t>
      </w:r>
    </w:p>
    <w:p w:rsidR="00D83F63" w:rsidRDefault="00D83F63" w:rsidP="00AD1A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Задача. Отличие задачи от рассказа. Устное составление задач по рисункам. Решение задач с опорой на наглядный материал.</w:t>
      </w:r>
    </w:p>
    <w:p w:rsidR="00D83F63" w:rsidRDefault="00D83F63" w:rsidP="00AD1AE7">
      <w:pPr>
        <w:jc w:val="both"/>
        <w:rPr>
          <w:rFonts w:ascii="Times New Roman" w:hAnsi="Times New Roman" w:cs="Times New Roman"/>
          <w:sz w:val="28"/>
          <w:szCs w:val="28"/>
        </w:rPr>
      </w:pPr>
      <w:r w:rsidRPr="00D83F63">
        <w:rPr>
          <w:rFonts w:ascii="Times New Roman" w:hAnsi="Times New Roman" w:cs="Times New Roman"/>
          <w:b/>
          <w:sz w:val="28"/>
          <w:szCs w:val="28"/>
        </w:rPr>
        <w:lastRenderedPageBreak/>
        <w:t>Простейшие геометрические</w:t>
      </w:r>
      <w:r w:rsidR="00FC42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3F63">
        <w:rPr>
          <w:rFonts w:ascii="Times New Roman" w:hAnsi="Times New Roman" w:cs="Times New Roman"/>
          <w:b/>
          <w:sz w:val="28"/>
          <w:szCs w:val="28"/>
        </w:rPr>
        <w:t>фигуры:</w:t>
      </w:r>
      <w:r w:rsidR="00FC42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4BAF">
        <w:rPr>
          <w:rFonts w:ascii="Times New Roman" w:hAnsi="Times New Roman" w:cs="Times New Roman"/>
          <w:sz w:val="28"/>
          <w:szCs w:val="28"/>
        </w:rPr>
        <w:t>отрезок, круг, многоугольник, (треугольник, четырехугольник,  прямоугольник, квадрат). Отличие многоугольника от круга.</w:t>
      </w:r>
    </w:p>
    <w:p w:rsidR="00464BAF" w:rsidRPr="00464BAF" w:rsidRDefault="00464BAF" w:rsidP="00AD1AE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4BAF">
        <w:rPr>
          <w:rFonts w:ascii="Times New Roman" w:hAnsi="Times New Roman" w:cs="Times New Roman"/>
          <w:b/>
          <w:sz w:val="28"/>
          <w:szCs w:val="28"/>
        </w:rPr>
        <w:t>Содержательно-логические задачи на развитие:</w:t>
      </w:r>
    </w:p>
    <w:p w:rsidR="00AD1AE7" w:rsidRDefault="00464BAF" w:rsidP="00AD1A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Внимания (простейшие лабиринты, сравнение рисунков с указанием сходства и различий, игра «Весёлый счет» и др.); </w:t>
      </w:r>
    </w:p>
    <w:p w:rsidR="00464BAF" w:rsidRDefault="00464BAF" w:rsidP="00AD1A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Воображения (деление геометрических фигур на части, составление фигур из частей, преобразование одной фигуры в другую);</w:t>
      </w:r>
    </w:p>
    <w:p w:rsidR="00464BAF" w:rsidRDefault="00464BAF" w:rsidP="00AD1A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Памяти (зрительные и слуховые диктанты с использованием изученного арифметического и геометрического материала);</w:t>
      </w:r>
    </w:p>
    <w:p w:rsidR="00FC4214" w:rsidRPr="00727734" w:rsidRDefault="00464BAF" w:rsidP="00AD1A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Мышления (выделение существенных признаков объектов, выявление закономерностей и их использование для выполнения задания).</w:t>
      </w:r>
    </w:p>
    <w:p w:rsidR="00464BAF" w:rsidRDefault="00464BAF" w:rsidP="00AD1AE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4BAF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464BAF" w:rsidRDefault="00464BAF" w:rsidP="00AD1A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определять взаимное расположение предметов (показывать и называть предмет, расположенный правее (левее), выше (ниже) указанного предмета, между предметами и т.д.);</w:t>
      </w:r>
    </w:p>
    <w:p w:rsidR="00464BAF" w:rsidRDefault="00464BAF" w:rsidP="00AD1A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сравнивать предметы по длине, используя практические действия;</w:t>
      </w:r>
    </w:p>
    <w:p w:rsidR="00464BAF" w:rsidRDefault="00464BAF" w:rsidP="00AD1A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Называть числа от 1 до 10 в прямом и обратном порядке, начиная с любого числа;</w:t>
      </w:r>
    </w:p>
    <w:p w:rsidR="00464BAF" w:rsidRDefault="00464BAF" w:rsidP="00AD1A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сравнивать количество предметов в двух группах (больше, меньше, столько же);</w:t>
      </w:r>
    </w:p>
    <w:p w:rsidR="00464BAF" w:rsidRDefault="00464BAF" w:rsidP="00AD1A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определять </w:t>
      </w:r>
      <w:r w:rsidR="001F30EB">
        <w:rPr>
          <w:rFonts w:ascii="Times New Roman" w:hAnsi="Times New Roman" w:cs="Times New Roman"/>
          <w:sz w:val="28"/>
          <w:szCs w:val="28"/>
        </w:rPr>
        <w:t>количество предметов в заданной группе и устно обозначать результат числом;</w:t>
      </w:r>
    </w:p>
    <w:p w:rsidR="001F30EB" w:rsidRDefault="001F30EB" w:rsidP="00AD1A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сравнивать числа, используя термины «больше», «меньше», «столько же»;</w:t>
      </w:r>
    </w:p>
    <w:p w:rsidR="001F30EB" w:rsidRDefault="001F30EB" w:rsidP="00AD1A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различать и называть простейшие геометрические фигуры (отрезок, треугольник, прямоугольник, квадрат, круг), находить их прообразы в окружающем мире;</w:t>
      </w:r>
    </w:p>
    <w:p w:rsidR="001F30EB" w:rsidRDefault="001F30EB" w:rsidP="00AD1A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мыслительные операции на несложном материале (сравнивать объекты, (ряды чисел, ряды геометрических фигур), указывая их сходство и различие, проводить классификацию объектом по заданным признакам, выявлять закономерности и использовать их для выполнения заданий.</w:t>
      </w:r>
    </w:p>
    <w:p w:rsidR="001F30EB" w:rsidRPr="001F30EB" w:rsidRDefault="001F30EB" w:rsidP="001F30E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827"/>
        <w:gridCol w:w="6809"/>
        <w:gridCol w:w="1713"/>
      </w:tblGrid>
      <w:tr w:rsidR="004B0F31" w:rsidRPr="001F30EB" w:rsidTr="004B0F31">
        <w:trPr>
          <w:trHeight w:val="7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31" w:rsidRDefault="004B0F31" w:rsidP="001F30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B0F31" w:rsidRPr="001F30EB" w:rsidRDefault="004B0F31" w:rsidP="001F30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0EB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Default="004B0F31" w:rsidP="004B0F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B0F31" w:rsidRPr="001F30EB" w:rsidRDefault="004B0F31" w:rsidP="004B0F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F31" w:rsidRPr="001F30EB" w:rsidRDefault="004B0F31" w:rsidP="001F30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0E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 дисциплин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31" w:rsidRPr="001F30EB" w:rsidRDefault="004B0F31" w:rsidP="001F30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B0F31" w:rsidRPr="001F30EB" w:rsidRDefault="004B0F31" w:rsidP="001F30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0E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  <w:p w:rsidR="004B0F31" w:rsidRPr="001F30EB" w:rsidRDefault="004B0F31" w:rsidP="001F30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30EB" w:rsidRPr="001F30EB" w:rsidTr="003E65C1">
        <w:trPr>
          <w:trHeight w:val="415"/>
        </w:trPr>
        <w:tc>
          <w:tcPr>
            <w:tcW w:w="9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44" w:rsidRDefault="001F30EB" w:rsidP="00B506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0EB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1F30EB" w:rsidRPr="001F30EB" w:rsidRDefault="00E6746C" w:rsidP="00B506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(Подготовк</w:t>
            </w:r>
            <w:r w:rsidR="00E125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 </w:t>
            </w:r>
            <w:r w:rsidR="00B16A82">
              <w:rPr>
                <w:rFonts w:ascii="Times New Roman" w:hAnsi="Times New Roman" w:cs="Times New Roman"/>
                <w:b/>
                <w:sz w:val="28"/>
                <w:szCs w:val="28"/>
              </w:rPr>
              <w:t>к школе)- первый год обучения-2</w:t>
            </w:r>
            <w:r w:rsidR="0066773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E12595">
              <w:rPr>
                <w:rFonts w:ascii="Times New Roman" w:hAnsi="Times New Roman" w:cs="Times New Roman"/>
                <w:b/>
                <w:sz w:val="28"/>
                <w:szCs w:val="28"/>
              </w:rPr>
              <w:t>часов.</w:t>
            </w:r>
          </w:p>
        </w:tc>
      </w:tr>
      <w:tr w:rsidR="004B0F31" w:rsidRPr="001F30EB" w:rsidTr="004B0F31">
        <w:trPr>
          <w:trHeight w:val="43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31" w:rsidRPr="001F30EB" w:rsidRDefault="004B0F31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Pr="001F30EB" w:rsidRDefault="004B0F31" w:rsidP="004B0F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31" w:rsidRPr="001F30EB" w:rsidRDefault="004B0F31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>Выявление подготовленности к обучению математике.</w:t>
            </w:r>
            <w:r w:rsidR="00FC4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>Счет предметов на основе наглядности до 10  прямой и обратный.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нтерактивная игра «Сосчитай-ка». </w:t>
            </w: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>Знакомство с клеточкой.</w:t>
            </w:r>
            <w:r w:rsidR="00FC4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>Работа с бумагой. Складывание бумаги гармошкой.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Pr="001F30EB" w:rsidRDefault="004B0F31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F31" w:rsidRPr="001F30EB" w:rsidRDefault="004B0F31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 xml:space="preserve">    2 часа</w:t>
            </w:r>
          </w:p>
        </w:tc>
      </w:tr>
      <w:tr w:rsidR="004B0F31" w:rsidRPr="001F30EB" w:rsidTr="004B0F31">
        <w:trPr>
          <w:trHeight w:val="43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31" w:rsidRPr="001F30EB" w:rsidRDefault="004C3375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Pr="001F30EB" w:rsidRDefault="004B0F31" w:rsidP="004B0F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31" w:rsidRPr="001F30EB" w:rsidRDefault="004B0F31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>Сравнение предметов по цвету, размеру. Счет предметов до 10 и обратно. Знакомство с геометрическими фигурами: треугольник, прямоугольник, круг. Составление из геометрических фигур: дома, машины.</w:t>
            </w:r>
            <w:r w:rsidR="00FC4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>Интерактивная игра «Удивительные фигуры»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Pr="001F30EB" w:rsidRDefault="004B0F31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F31" w:rsidRPr="001F30EB" w:rsidRDefault="004C3375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 час</w:t>
            </w:r>
          </w:p>
        </w:tc>
      </w:tr>
      <w:tr w:rsidR="004B0F31" w:rsidRPr="001F30EB" w:rsidTr="004B0F31">
        <w:trPr>
          <w:trHeight w:val="43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Default="004C3375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Default="004B0F31" w:rsidP="004B0F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Pr="001F30EB" w:rsidRDefault="004B0F31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Счет предметов до 10 и обратно. Составление из палочек геометрические фигуры: квадрат, треугольник, прямоугольник.  Деление фигур на две части методом сгибания.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Pr="001F30EB" w:rsidRDefault="004C3375" w:rsidP="0095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B0F31" w:rsidRPr="001F30EB" w:rsidTr="004B0F31">
        <w:trPr>
          <w:trHeight w:val="43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31" w:rsidRPr="001F30EB" w:rsidRDefault="004C3375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Pr="001F30EB" w:rsidRDefault="004B0F31" w:rsidP="004B0F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31" w:rsidRPr="001F30EB" w:rsidRDefault="004B0F31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«больше», «меньше», «столько же», «высокий - низкий». Составление геометрических фигур из палочек.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игра «Соедини</w:t>
            </w: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Соотношение предметов с числом. </w:t>
            </w: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>Знакомство с цифрами 1, 2 и соотношение их с количеством предметов.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Pr="001F30EB" w:rsidRDefault="004B0F31" w:rsidP="0095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F31" w:rsidRPr="001F30EB" w:rsidRDefault="004B0F31" w:rsidP="0095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F31" w:rsidRPr="001F30EB" w:rsidRDefault="004C3375" w:rsidP="0095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B0F31" w:rsidRPr="001F30EB">
              <w:rPr>
                <w:rFonts w:ascii="Times New Roman" w:hAnsi="Times New Roman" w:cs="Times New Roman"/>
                <w:sz w:val="28"/>
                <w:szCs w:val="28"/>
              </w:rPr>
              <w:t xml:space="preserve"> часа</w:t>
            </w:r>
          </w:p>
        </w:tc>
      </w:tr>
      <w:tr w:rsidR="004B0F31" w:rsidRPr="001F30EB" w:rsidTr="004B0F31">
        <w:trPr>
          <w:trHeight w:val="43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31" w:rsidRPr="001F30EB" w:rsidRDefault="004C3375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Pr="001F30EB" w:rsidRDefault="004B0F31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31" w:rsidRPr="001F30EB" w:rsidRDefault="004B0F31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>Пространственные и временные отношения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 xml:space="preserve"> «налево», «направо», «вверх», «вниз», «раньше», «позже», «между», «за».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 узора.  </w:t>
            </w: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>Счет предметов от 1 до 10. Интерактивная игра «Забавное домино»</w:t>
            </w:r>
            <w:r w:rsidR="00FC4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>Знакомство со знаком +, -.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Pr="001F30EB" w:rsidRDefault="004B0F31" w:rsidP="0095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F31" w:rsidRPr="001F30EB" w:rsidRDefault="004B0F31" w:rsidP="0095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F31" w:rsidRPr="001F30EB" w:rsidRDefault="004B0F31" w:rsidP="0095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4B0F31" w:rsidRPr="001F30EB" w:rsidTr="004B0F31">
        <w:trPr>
          <w:trHeight w:val="43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31" w:rsidRPr="001F30EB" w:rsidRDefault="004C3375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9-10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Pr="001F30EB" w:rsidRDefault="004B0F31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31" w:rsidRPr="001F30EB" w:rsidRDefault="004B0F31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>Понятие «на  сколько больше», «меньше», «столько-же»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>Знакомство со знаком «больше», «меньше», «равно».</w:t>
            </w:r>
            <w:r w:rsidR="00FC4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>Интеракт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ивная игра «Мостик</w:t>
            </w: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FC4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>Счет предметов от 1 до 10. Знакомство с цифрой 3.</w:t>
            </w:r>
            <w:r w:rsidR="00FC4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>Инт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ерактивная игра «Состав числа</w:t>
            </w: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FC4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узора из геометрических фигур.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Pr="001F30EB" w:rsidRDefault="004B0F31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F31" w:rsidRPr="001F30EB" w:rsidRDefault="004C3375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  <w:r w:rsidR="004B0F31" w:rsidRPr="001F30EB">
              <w:rPr>
                <w:rFonts w:ascii="Times New Roman" w:hAnsi="Times New Roman" w:cs="Times New Roman"/>
                <w:sz w:val="28"/>
                <w:szCs w:val="28"/>
              </w:rPr>
              <w:t xml:space="preserve"> часа </w:t>
            </w:r>
          </w:p>
          <w:p w:rsidR="004B0F31" w:rsidRPr="001F30EB" w:rsidRDefault="004B0F31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0F31" w:rsidRPr="001F30EB" w:rsidTr="004B0F31">
        <w:trPr>
          <w:trHeight w:val="43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31" w:rsidRPr="001F30EB" w:rsidRDefault="004C3375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Pr="001F30EB" w:rsidRDefault="004B0F31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31" w:rsidRPr="001F30EB" w:rsidRDefault="004B0F31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>Закрепление навыков счета в пределах 10. Инте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рактивная игра «Укажи картинки</w:t>
            </w: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>Знакомство с цифрой  4. Составление геометрических фигур из палочек. Рисование узора. Письмо палочек.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Pr="001F30EB" w:rsidRDefault="004B0F31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F31" w:rsidRPr="001F30EB" w:rsidRDefault="004B0F31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 xml:space="preserve">    2 часа</w:t>
            </w:r>
          </w:p>
        </w:tc>
      </w:tr>
      <w:tr w:rsidR="004B0F31" w:rsidRPr="001F30EB" w:rsidTr="004B0F31">
        <w:trPr>
          <w:trHeight w:val="43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Default="004C3375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Default="004B0F31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Pr="001F30EB" w:rsidRDefault="004B0F31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Счет предметов от 1 до</w:t>
            </w:r>
            <w:r w:rsidR="00FC4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 Порядковый и количественный счет.  Упражнения на развитие пространственного мышления с помощью геометрического материала.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Pr="001F30EB" w:rsidRDefault="004B0F31" w:rsidP="0095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4B0F31" w:rsidRPr="001F30EB" w:rsidTr="004B0F31">
        <w:trPr>
          <w:trHeight w:val="43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Default="00CD6C8F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Default="004B0F31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Default="004B0F31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в стихах. Сравнение предметов. Упражнение на развитие внимания. </w:t>
            </w:r>
            <w:r w:rsidR="00FC4214">
              <w:rPr>
                <w:rFonts w:ascii="Times New Roman" w:hAnsi="Times New Roman" w:cs="Times New Roman"/>
                <w:sz w:val="28"/>
                <w:szCs w:val="28"/>
              </w:rPr>
              <w:t>Знакомство с цифрой 5.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Default="00CD6C8F" w:rsidP="0095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B0F31" w:rsidRPr="001F30EB" w:rsidTr="004B0F31">
        <w:trPr>
          <w:trHeight w:val="43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31" w:rsidRPr="001F30EB" w:rsidRDefault="00CD6C8F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Pr="001F30EB" w:rsidRDefault="004B0F31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31" w:rsidRPr="001F30EB" w:rsidRDefault="004B0F31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Прямой и обратный счет в пределах 10, начиная с любого числа.  </w:t>
            </w: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>Понятие о линиях: «ломаная», «отрезок», «прямая».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Интерактивная игра «Мостик</w:t>
            </w: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Упражнения на развитие памяти. </w:t>
            </w:r>
            <w:r w:rsidR="00FC4214">
              <w:rPr>
                <w:rFonts w:ascii="Times New Roman" w:hAnsi="Times New Roman" w:cs="Times New Roman"/>
                <w:sz w:val="28"/>
                <w:szCs w:val="28"/>
              </w:rPr>
              <w:t>Состав чисел 6,7</w:t>
            </w: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31" w:rsidRPr="001F30EB" w:rsidRDefault="00CD6C8F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 час</w:t>
            </w:r>
          </w:p>
        </w:tc>
      </w:tr>
      <w:tr w:rsidR="004B0F31" w:rsidRPr="001F30EB" w:rsidTr="004B0F31">
        <w:trPr>
          <w:trHeight w:val="43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31" w:rsidRPr="001F30EB" w:rsidRDefault="00CD6C8F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17-18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Pr="001F30EB" w:rsidRDefault="004B0F31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31" w:rsidRPr="001F30EB" w:rsidRDefault="004B0F31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>Числа 1,2,3,</w:t>
            </w:r>
            <w:r w:rsidR="00FC4214">
              <w:rPr>
                <w:rFonts w:ascii="Times New Roman" w:hAnsi="Times New Roman" w:cs="Times New Roman"/>
                <w:sz w:val="28"/>
                <w:szCs w:val="28"/>
              </w:rPr>
              <w:t>4,5,6,7. Закрепление состава чисел 6,7</w:t>
            </w: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>. Инте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рактивная игра «Состав числа</w:t>
            </w: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>Сравнение предметов. Рисование узора.</w:t>
            </w:r>
            <w:r w:rsidR="00FC4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>Прямой и обра</w:t>
            </w:r>
            <w:r w:rsidR="00FC4214">
              <w:rPr>
                <w:rFonts w:ascii="Times New Roman" w:hAnsi="Times New Roman" w:cs="Times New Roman"/>
                <w:sz w:val="28"/>
                <w:szCs w:val="28"/>
              </w:rPr>
              <w:t>тный счет. Знакомство с цифрой 8</w:t>
            </w: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Pr="001F30EB" w:rsidRDefault="00CD6C8F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  <w:r w:rsidR="004B0F31" w:rsidRPr="001F30EB">
              <w:rPr>
                <w:rFonts w:ascii="Times New Roman" w:hAnsi="Times New Roman" w:cs="Times New Roman"/>
                <w:sz w:val="28"/>
                <w:szCs w:val="28"/>
              </w:rPr>
              <w:t xml:space="preserve"> часа     </w:t>
            </w:r>
          </w:p>
          <w:p w:rsidR="004B0F31" w:rsidRPr="001F30EB" w:rsidRDefault="004B0F31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0F31" w:rsidRPr="001F30EB" w:rsidTr="004B0F31">
        <w:trPr>
          <w:trHeight w:val="43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31" w:rsidRPr="001F30EB" w:rsidRDefault="00CD6C8F" w:rsidP="006677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4B0F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677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Pr="001F30EB" w:rsidRDefault="004B0F31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31" w:rsidRPr="001F30EB" w:rsidRDefault="00FC4214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Закрепление состава числа 9,10</w:t>
            </w:r>
            <w:r w:rsidR="004B0F31" w:rsidRPr="001F30E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B0F31">
              <w:rPr>
                <w:rFonts w:ascii="Times New Roman" w:hAnsi="Times New Roman" w:cs="Times New Roman"/>
                <w:sz w:val="28"/>
                <w:szCs w:val="28"/>
              </w:rPr>
              <w:t xml:space="preserve"> Интерактивная игра «Укажи картинки</w:t>
            </w:r>
            <w:r w:rsidR="004B0F31" w:rsidRPr="001F30E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4B0F31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на развитие мышления.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31" w:rsidRPr="001F30EB" w:rsidRDefault="00CD6C8F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  <w:r w:rsidR="004B0F31" w:rsidRPr="001F30EB">
              <w:rPr>
                <w:rFonts w:ascii="Times New Roman" w:hAnsi="Times New Roman" w:cs="Times New Roman"/>
                <w:sz w:val="28"/>
                <w:szCs w:val="28"/>
              </w:rPr>
              <w:t xml:space="preserve">  час</w:t>
            </w:r>
          </w:p>
        </w:tc>
      </w:tr>
      <w:tr w:rsidR="001F30EB" w:rsidRPr="001F30EB" w:rsidTr="004B0F31">
        <w:trPr>
          <w:trHeight w:val="435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EB" w:rsidRPr="001F30EB" w:rsidRDefault="001F30EB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EB" w:rsidRPr="001F30EB" w:rsidRDefault="001F30EB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0EB">
              <w:rPr>
                <w:rFonts w:ascii="Times New Roman" w:hAnsi="Times New Roman" w:cs="Times New Roman"/>
                <w:sz w:val="28"/>
                <w:szCs w:val="28"/>
              </w:rPr>
              <w:t>Итого часов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EB" w:rsidRPr="001F30EB" w:rsidRDefault="00CD6C8F" w:rsidP="001F3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="001F30EB" w:rsidRPr="001F30EB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</w:tbl>
    <w:p w:rsidR="001F30EB" w:rsidRDefault="001F30EB" w:rsidP="00AD1A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7734" w:rsidRDefault="00727734" w:rsidP="00AD1A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7734" w:rsidRDefault="00727734" w:rsidP="00AD1A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7734" w:rsidRDefault="00727734" w:rsidP="00AD1A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746C" w:rsidRDefault="00E6746C" w:rsidP="00B50644">
      <w:pPr>
        <w:pStyle w:val="a6"/>
        <w:numPr>
          <w:ilvl w:val="0"/>
          <w:numId w:val="2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46C">
        <w:rPr>
          <w:rFonts w:ascii="Times New Roman" w:hAnsi="Times New Roman" w:cs="Times New Roman"/>
          <w:b/>
          <w:sz w:val="28"/>
          <w:szCs w:val="28"/>
        </w:rPr>
        <w:lastRenderedPageBreak/>
        <w:t>Разв</w:t>
      </w:r>
      <w:r>
        <w:rPr>
          <w:rFonts w:ascii="Times New Roman" w:hAnsi="Times New Roman" w:cs="Times New Roman"/>
          <w:b/>
          <w:sz w:val="28"/>
          <w:szCs w:val="28"/>
        </w:rPr>
        <w:t>итие речи. Обучение грамоте –</w:t>
      </w:r>
      <w:r w:rsidR="00CD6C8F">
        <w:rPr>
          <w:rFonts w:ascii="Times New Roman" w:hAnsi="Times New Roman" w:cs="Times New Roman"/>
          <w:b/>
          <w:sz w:val="28"/>
          <w:szCs w:val="28"/>
        </w:rPr>
        <w:t>2</w:t>
      </w:r>
      <w:r w:rsidR="00667733">
        <w:rPr>
          <w:rFonts w:ascii="Times New Roman" w:hAnsi="Times New Roman" w:cs="Times New Roman"/>
          <w:b/>
          <w:sz w:val="28"/>
          <w:szCs w:val="28"/>
        </w:rPr>
        <w:t>0</w:t>
      </w:r>
      <w:r w:rsidR="00FC42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746C">
        <w:rPr>
          <w:rFonts w:ascii="Times New Roman" w:hAnsi="Times New Roman" w:cs="Times New Roman"/>
          <w:b/>
          <w:sz w:val="28"/>
          <w:szCs w:val="28"/>
        </w:rPr>
        <w:t>часов.</w:t>
      </w:r>
    </w:p>
    <w:p w:rsidR="00E6746C" w:rsidRDefault="00E6746C" w:rsidP="00B5064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967" w:rsidRDefault="00E6746C" w:rsidP="00B5064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63382" w:rsidRDefault="00EF4967" w:rsidP="00EF4967">
      <w:pPr>
        <w:jc w:val="both"/>
        <w:rPr>
          <w:rFonts w:ascii="Times New Roman" w:hAnsi="Times New Roman" w:cs="Times New Roman"/>
          <w:sz w:val="28"/>
          <w:szCs w:val="28"/>
        </w:rPr>
      </w:pPr>
      <w:r w:rsidRPr="00EF4967">
        <w:rPr>
          <w:rFonts w:ascii="Times New Roman" w:hAnsi="Times New Roman" w:cs="Times New Roman"/>
          <w:sz w:val="28"/>
          <w:szCs w:val="28"/>
        </w:rPr>
        <w:t>Курс «От слова к букве» помогает практически подготовить детей к обучению чтению, письму и совершенствовать их устную речь.</w:t>
      </w:r>
    </w:p>
    <w:p w:rsidR="00963382" w:rsidRPr="00963382" w:rsidRDefault="00963382" w:rsidP="00963382">
      <w:pPr>
        <w:jc w:val="both"/>
        <w:rPr>
          <w:rFonts w:ascii="Times New Roman" w:hAnsi="Times New Roman" w:cs="Times New Roman"/>
          <w:sz w:val="28"/>
          <w:szCs w:val="28"/>
        </w:rPr>
      </w:pPr>
      <w:r w:rsidRPr="00963382">
        <w:rPr>
          <w:rFonts w:ascii="Times New Roman" w:hAnsi="Times New Roman" w:cs="Times New Roman"/>
          <w:sz w:val="28"/>
          <w:szCs w:val="28"/>
        </w:rPr>
        <w:t>Целью подготовки к обучению является создание условий для осмысленного  и осознанного чтения, воспитания эстетически развитого и эмоционального читателя.</w:t>
      </w:r>
    </w:p>
    <w:p w:rsidR="00963382" w:rsidRDefault="00EF4967" w:rsidP="00EF49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курса направлено на общее развитие  ребенка, посредством которого создается прочная основа для успешного изучения русского языка. </w:t>
      </w:r>
    </w:p>
    <w:p w:rsidR="00EF4967" w:rsidRDefault="00EF4967" w:rsidP="00EF49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ориентированно на решение следующих задач:</w:t>
      </w:r>
    </w:p>
    <w:p w:rsidR="00EF4967" w:rsidRDefault="00EF4967" w:rsidP="00EF49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формирования многосторонне развитой личности ребенка (интеллектуальное, духовно-нравственное, эстетическое, эмоциональное развитие), для создания предпосылок положительной мотивации учения в школе;</w:t>
      </w:r>
    </w:p>
    <w:p w:rsidR="00EF4967" w:rsidRDefault="00EF4967" w:rsidP="00EF49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практическая подготовка детей к обучению чтению и письму;</w:t>
      </w:r>
    </w:p>
    <w:p w:rsidR="00EF4967" w:rsidRDefault="00EF4967" w:rsidP="00EF49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элементарной культуры речи, совершенствование  на доступном уровне навыков связной устной речи детей.</w:t>
      </w:r>
    </w:p>
    <w:p w:rsidR="00EF4967" w:rsidRDefault="00EF4967" w:rsidP="00EF49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Отличительной чертой данного курса является осуществление интеграции работы по подготовке детей к обучению чтению с работой по развитию их устной связной речи и с подготовкой к обучению письму.</w:t>
      </w:r>
    </w:p>
    <w:p w:rsidR="00EF4967" w:rsidRDefault="00D5513D" w:rsidP="00EF496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развития речи:</w:t>
      </w:r>
    </w:p>
    <w:p w:rsidR="00D5513D" w:rsidRDefault="00D5513D" w:rsidP="00EF49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>расширение,</w:t>
      </w:r>
      <w:r w:rsidRPr="00D5513D">
        <w:rPr>
          <w:rFonts w:ascii="Times New Roman" w:hAnsi="Times New Roman" w:cs="Times New Roman"/>
          <w:sz w:val="28"/>
          <w:szCs w:val="28"/>
        </w:rPr>
        <w:t xml:space="preserve"> обогащение</w:t>
      </w:r>
      <w:r>
        <w:rPr>
          <w:rFonts w:ascii="Times New Roman" w:hAnsi="Times New Roman" w:cs="Times New Roman"/>
          <w:sz w:val="28"/>
          <w:szCs w:val="28"/>
        </w:rPr>
        <w:t xml:space="preserve"> и активизация словарного запаса детей;</w:t>
      </w:r>
    </w:p>
    <w:p w:rsidR="00D5513D" w:rsidRDefault="00D5513D" w:rsidP="00EF49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грамматического строя речи ребенка;</w:t>
      </w:r>
    </w:p>
    <w:p w:rsidR="00D5513D" w:rsidRDefault="00D5513D" w:rsidP="00EF49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навыков устной связной речи, монологической и диалогической (ответы на вопрос,  пересказ рассказа, сказки, составление рассказа  по картине, рисункам и иллюстрациям к произведениям);</w:t>
      </w:r>
    </w:p>
    <w:p w:rsidR="00D5513D" w:rsidRDefault="00D5513D" w:rsidP="00EF49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речевых высказываний различных типов.</w:t>
      </w:r>
    </w:p>
    <w:p w:rsidR="00E6746C" w:rsidRPr="00E6746C" w:rsidRDefault="00E6746C" w:rsidP="00D5513D">
      <w:pPr>
        <w:jc w:val="both"/>
        <w:rPr>
          <w:rFonts w:ascii="Times New Roman" w:hAnsi="Times New Roman" w:cs="Times New Roman"/>
          <w:sz w:val="28"/>
          <w:szCs w:val="28"/>
        </w:rPr>
      </w:pPr>
      <w:r w:rsidRPr="00E6746C">
        <w:rPr>
          <w:rFonts w:ascii="Times New Roman" w:hAnsi="Times New Roman" w:cs="Times New Roman"/>
          <w:sz w:val="28"/>
          <w:szCs w:val="28"/>
        </w:rPr>
        <w:t xml:space="preserve">Работа над предложением и связной речью. Совершенствование речевых умений, полученных детьми дома, в детском саду. Пересказ знакомых сказок, без пропусков, составление по картинке или серии картинок определенного </w:t>
      </w:r>
      <w:r w:rsidRPr="00E6746C">
        <w:rPr>
          <w:rFonts w:ascii="Times New Roman" w:hAnsi="Times New Roman" w:cs="Times New Roman"/>
          <w:sz w:val="28"/>
          <w:szCs w:val="28"/>
        </w:rPr>
        <w:lastRenderedPageBreak/>
        <w:t>количества предложений объединенных общей темой, или небольшого рассказа с соблюдением логики развития сюжета. Составление рассказов о простых случаях из собственной жизни по аналогии с прочитанным, по сюжету, предложенному учителем, расширение представлений об окружающем мире, явление действительности с опорой на жизненный опыт ребенка.</w:t>
      </w:r>
    </w:p>
    <w:p w:rsidR="00E6746C" w:rsidRDefault="00E6746C" w:rsidP="00E6746C">
      <w:pPr>
        <w:jc w:val="both"/>
        <w:rPr>
          <w:rFonts w:ascii="Times New Roman" w:hAnsi="Times New Roman" w:cs="Times New Roman"/>
          <w:sz w:val="28"/>
          <w:szCs w:val="28"/>
        </w:rPr>
      </w:pPr>
      <w:r w:rsidRPr="00E6746C">
        <w:rPr>
          <w:rFonts w:ascii="Times New Roman" w:hAnsi="Times New Roman" w:cs="Times New Roman"/>
          <w:sz w:val="28"/>
          <w:szCs w:val="28"/>
        </w:rPr>
        <w:t>Так как игра является ведущим видом деятельности детей дошкольного возраста, то целесообразно все занятия строить в игровой форме, объединять детей в пары, в группы, проводить экскурсии.</w:t>
      </w:r>
    </w:p>
    <w:p w:rsidR="00963382" w:rsidRDefault="00963382" w:rsidP="00E674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382">
        <w:rPr>
          <w:rFonts w:ascii="Times New Roman" w:hAnsi="Times New Roman" w:cs="Times New Roman"/>
          <w:b/>
          <w:sz w:val="28"/>
          <w:szCs w:val="28"/>
        </w:rPr>
        <w:t>Содержание.</w:t>
      </w:r>
    </w:p>
    <w:p w:rsidR="00963382" w:rsidRDefault="00963382" w:rsidP="00E674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содержание работы  по подготовке детей к обучению  чтению входит:</w:t>
      </w:r>
    </w:p>
    <w:p w:rsidR="00963382" w:rsidRDefault="00963382" w:rsidP="00E674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звуковой культуры речи в целях подготовки к обучению грамоте и чтению. Работа по развитию артикуляционного аппарата;</w:t>
      </w:r>
    </w:p>
    <w:p w:rsidR="00963382" w:rsidRDefault="00963382" w:rsidP="00E674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чтение стихотворений русских и зарубежных поэтов, сказок, рассказов, пословиц, загадок;</w:t>
      </w:r>
    </w:p>
    <w:p w:rsidR="00963382" w:rsidRDefault="00963382" w:rsidP="00E674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беседа о прочитанном по вопросам педагога;</w:t>
      </w:r>
    </w:p>
    <w:p w:rsidR="00963382" w:rsidRDefault="00963382" w:rsidP="00E674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разучивание наизусть и выразительное чтение.</w:t>
      </w:r>
    </w:p>
    <w:p w:rsidR="00963382" w:rsidRDefault="00963382" w:rsidP="00E674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Речевые игры  развивают мышление, речь, внимание, воображение. </w:t>
      </w:r>
    </w:p>
    <w:p w:rsidR="00963382" w:rsidRDefault="00963382" w:rsidP="00E674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Игры: «Подскажи словечко», «Составь слово», «Угадай слово», «Составь загадку», «Подскажи сказку», «Продолжи рассказ», «Повтори быстро и правильно», «Расскажи  об игрушке (цвет, форма, размер)», «Назови звук», </w:t>
      </w:r>
      <w:r w:rsidR="0087120D">
        <w:rPr>
          <w:rFonts w:ascii="Times New Roman" w:hAnsi="Times New Roman" w:cs="Times New Roman"/>
          <w:sz w:val="28"/>
          <w:szCs w:val="28"/>
        </w:rPr>
        <w:t>«Подбери слова на заданный звук», «Угадай слово».</w:t>
      </w:r>
    </w:p>
    <w:p w:rsidR="00BF4703" w:rsidRDefault="00BF4703" w:rsidP="00E6746C">
      <w:pPr>
        <w:jc w:val="both"/>
        <w:rPr>
          <w:rFonts w:ascii="Times New Roman" w:hAnsi="Times New Roman" w:cs="Times New Roman"/>
          <w:sz w:val="28"/>
          <w:szCs w:val="28"/>
        </w:rPr>
      </w:pPr>
      <w:r w:rsidRPr="00BF4703">
        <w:rPr>
          <w:rFonts w:ascii="Times New Roman" w:hAnsi="Times New Roman" w:cs="Times New Roman"/>
          <w:i/>
          <w:iCs/>
          <w:sz w:val="28"/>
          <w:szCs w:val="28"/>
        </w:rPr>
        <w:t xml:space="preserve">Конструирование </w:t>
      </w:r>
      <w:r w:rsidRPr="00BF4703">
        <w:rPr>
          <w:rFonts w:ascii="Times New Roman" w:hAnsi="Times New Roman" w:cs="Times New Roman"/>
          <w:sz w:val="28"/>
          <w:szCs w:val="28"/>
        </w:rPr>
        <w:t>помогает детям осознанно подготовиться к обучению письму и развивает их аналитические способности. Работа по конструированию проходит с помощью различных объектов: фигур, элементов печатных букв, из которых дети конструируют предметы различной конфигурации, печатные буквы, составляют узоры, украшения.</w:t>
      </w:r>
      <w:r w:rsidRPr="00BF4703">
        <w:rPr>
          <w:rFonts w:ascii="Times New Roman" w:hAnsi="Times New Roman" w:cs="Times New Roman"/>
          <w:sz w:val="28"/>
          <w:szCs w:val="28"/>
        </w:rPr>
        <w:br/>
        <w:t>      </w:t>
      </w:r>
      <w:r w:rsidRPr="00BF4703">
        <w:rPr>
          <w:rFonts w:ascii="Times New Roman" w:hAnsi="Times New Roman" w:cs="Times New Roman"/>
          <w:i/>
          <w:iCs/>
          <w:sz w:val="28"/>
          <w:szCs w:val="28"/>
        </w:rPr>
        <w:t xml:space="preserve">Предваряющее ориентировочное действие </w:t>
      </w:r>
      <w:r w:rsidRPr="00BF4703">
        <w:rPr>
          <w:rFonts w:ascii="Times New Roman" w:hAnsi="Times New Roman" w:cs="Times New Roman"/>
          <w:sz w:val="28"/>
          <w:szCs w:val="28"/>
        </w:rPr>
        <w:t>помогает сформировать тонкую моторику, развивает координацию движений, готовит детей к восприятию форм букв. Оно включает в себя обведение контура предмета, обведение общих элементов в предметах, штриховку предметов, дорисовывание недостающих элементов предметов, вписывание предметов в ограниченное пространство, пальчиковую гимнастику и др.</w:t>
      </w:r>
      <w:r w:rsidRPr="00BF4703">
        <w:rPr>
          <w:rFonts w:ascii="Times New Roman" w:hAnsi="Times New Roman" w:cs="Times New Roman"/>
          <w:sz w:val="28"/>
          <w:szCs w:val="28"/>
        </w:rPr>
        <w:br/>
      </w:r>
      <w:r w:rsidRPr="00BF4703">
        <w:rPr>
          <w:rFonts w:ascii="Times New Roman" w:hAnsi="Times New Roman" w:cs="Times New Roman"/>
          <w:sz w:val="28"/>
          <w:szCs w:val="28"/>
        </w:rPr>
        <w:lastRenderedPageBreak/>
        <w:t>      Таким образом, программа «От слова к букве» решает задачи подготовки детей к обучению чтению, пи</w:t>
      </w:r>
      <w:r w:rsidR="00727734">
        <w:rPr>
          <w:rFonts w:ascii="Times New Roman" w:hAnsi="Times New Roman" w:cs="Times New Roman"/>
          <w:sz w:val="28"/>
          <w:szCs w:val="28"/>
        </w:rPr>
        <w:t>сьму и совершенствует их речь.</w:t>
      </w:r>
    </w:p>
    <w:p w:rsidR="00E6746C" w:rsidRPr="0087120D" w:rsidRDefault="0087120D" w:rsidP="00E674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20D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E6746C" w:rsidRDefault="00E6746C" w:rsidP="00E6746C">
      <w:pPr>
        <w:jc w:val="both"/>
        <w:rPr>
          <w:rFonts w:ascii="Times New Roman" w:hAnsi="Times New Roman" w:cs="Times New Roman"/>
          <w:sz w:val="28"/>
          <w:szCs w:val="28"/>
        </w:rPr>
      </w:pPr>
      <w:r w:rsidRPr="00E6746C">
        <w:rPr>
          <w:rFonts w:ascii="Times New Roman" w:hAnsi="Times New Roman" w:cs="Times New Roman"/>
          <w:sz w:val="28"/>
          <w:szCs w:val="28"/>
        </w:rPr>
        <w:t>У детей формируются следующие умения:</w:t>
      </w:r>
    </w:p>
    <w:p w:rsidR="0087120D" w:rsidRDefault="0087120D" w:rsidP="00E674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 произносить все звуки;</w:t>
      </w:r>
    </w:p>
    <w:p w:rsidR="0087120D" w:rsidRDefault="0087120D" w:rsidP="00E674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классификацию звуков по их произношению;</w:t>
      </w:r>
    </w:p>
    <w:p w:rsidR="0087120D" w:rsidRDefault="0087120D" w:rsidP="00E674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орфоэпические нормы произношения;</w:t>
      </w:r>
    </w:p>
    <w:p w:rsidR="0087120D" w:rsidRDefault="0087120D" w:rsidP="00E674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составлять рассказы, сказки по картине, по серии картин;</w:t>
      </w:r>
    </w:p>
    <w:p w:rsidR="0087120D" w:rsidRDefault="0087120D" w:rsidP="00E674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пересказывать сказку, рассказ по опорным иллюстрациям;</w:t>
      </w:r>
    </w:p>
    <w:p w:rsidR="00E6746C" w:rsidRPr="00E6746C" w:rsidRDefault="0087120D" w:rsidP="008712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E6746C" w:rsidRPr="00E6746C">
        <w:rPr>
          <w:rFonts w:ascii="Times New Roman" w:hAnsi="Times New Roman" w:cs="Times New Roman"/>
          <w:sz w:val="28"/>
          <w:szCs w:val="28"/>
        </w:rPr>
        <w:t>мения отвечать н</w:t>
      </w:r>
      <w:r>
        <w:rPr>
          <w:rFonts w:ascii="Times New Roman" w:hAnsi="Times New Roman" w:cs="Times New Roman"/>
          <w:sz w:val="28"/>
          <w:szCs w:val="28"/>
        </w:rPr>
        <w:t>а вопросы;</w:t>
      </w:r>
    </w:p>
    <w:p w:rsidR="00E6746C" w:rsidRPr="00E6746C" w:rsidRDefault="0087120D" w:rsidP="008712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E6746C" w:rsidRPr="00E6746C">
        <w:rPr>
          <w:rFonts w:ascii="Times New Roman" w:hAnsi="Times New Roman" w:cs="Times New Roman"/>
          <w:sz w:val="28"/>
          <w:szCs w:val="28"/>
        </w:rPr>
        <w:t>мения составлять небольшие простые предложения, до</w:t>
      </w:r>
      <w:r>
        <w:rPr>
          <w:rFonts w:ascii="Times New Roman" w:hAnsi="Times New Roman" w:cs="Times New Roman"/>
          <w:sz w:val="28"/>
          <w:szCs w:val="28"/>
        </w:rPr>
        <w:t>полнять их недостающими словами;</w:t>
      </w:r>
    </w:p>
    <w:p w:rsidR="00E6746C" w:rsidRPr="00E6746C" w:rsidRDefault="0087120D" w:rsidP="008712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E6746C" w:rsidRPr="00E6746C">
        <w:rPr>
          <w:rFonts w:ascii="Times New Roman" w:hAnsi="Times New Roman" w:cs="Times New Roman"/>
          <w:sz w:val="28"/>
          <w:szCs w:val="28"/>
        </w:rPr>
        <w:t>мения отличать звук от буквы, вычленять звуки из</w:t>
      </w:r>
      <w:r>
        <w:rPr>
          <w:rFonts w:ascii="Times New Roman" w:hAnsi="Times New Roman" w:cs="Times New Roman"/>
          <w:sz w:val="28"/>
          <w:szCs w:val="28"/>
        </w:rPr>
        <w:t xml:space="preserve"> слов, правильно их произносить;</w:t>
      </w:r>
    </w:p>
    <w:p w:rsidR="00E6746C" w:rsidRPr="00E6746C" w:rsidRDefault="0087120D" w:rsidP="008712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E6746C" w:rsidRPr="00E6746C">
        <w:rPr>
          <w:rFonts w:ascii="Times New Roman" w:hAnsi="Times New Roman" w:cs="Times New Roman"/>
          <w:sz w:val="28"/>
          <w:szCs w:val="28"/>
        </w:rPr>
        <w:t>мения разли</w:t>
      </w:r>
      <w:r>
        <w:rPr>
          <w:rFonts w:ascii="Times New Roman" w:hAnsi="Times New Roman" w:cs="Times New Roman"/>
          <w:sz w:val="28"/>
          <w:szCs w:val="28"/>
        </w:rPr>
        <w:t>чать гласные и согласные;</w:t>
      </w:r>
    </w:p>
    <w:p w:rsidR="00E6746C" w:rsidRPr="00E6746C" w:rsidRDefault="0087120D" w:rsidP="008712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делить слова на слоги;</w:t>
      </w:r>
    </w:p>
    <w:p w:rsidR="00E6746C" w:rsidRPr="00E6746C" w:rsidRDefault="0087120D" w:rsidP="008712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E6746C" w:rsidRPr="00E6746C">
        <w:rPr>
          <w:rFonts w:ascii="Times New Roman" w:hAnsi="Times New Roman" w:cs="Times New Roman"/>
          <w:sz w:val="28"/>
          <w:szCs w:val="28"/>
        </w:rPr>
        <w:t>мение делить предложения на слова, слова на слоги.</w:t>
      </w:r>
    </w:p>
    <w:p w:rsidR="00E6746C" w:rsidRPr="00E6746C" w:rsidRDefault="00E6746C" w:rsidP="00E6746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14"/>
        <w:gridCol w:w="47"/>
        <w:gridCol w:w="827"/>
        <w:gridCol w:w="6529"/>
        <w:gridCol w:w="1713"/>
      </w:tblGrid>
      <w:tr w:rsidR="004B0F31" w:rsidRPr="00E6746C" w:rsidTr="004B0F31">
        <w:trPr>
          <w:trHeight w:val="720"/>
        </w:trPr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31" w:rsidRDefault="004B0F31" w:rsidP="00E6746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B0F31" w:rsidRPr="00E6746C" w:rsidRDefault="004B0F31" w:rsidP="00E6746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46C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Default="004B0F31" w:rsidP="00E6746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B0F31" w:rsidRPr="00E6746C" w:rsidRDefault="004B0F31" w:rsidP="00E6746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F31" w:rsidRPr="00E6746C" w:rsidRDefault="004B0F31" w:rsidP="00E6746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46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дисциплины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31" w:rsidRPr="00E6746C" w:rsidRDefault="004B0F31" w:rsidP="00E6746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B0F31" w:rsidRPr="00E6746C" w:rsidRDefault="004B0F31" w:rsidP="00E6746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46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  <w:p w:rsidR="004B0F31" w:rsidRPr="00E6746C" w:rsidRDefault="004B0F31" w:rsidP="00E6746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746C" w:rsidRPr="00E6746C" w:rsidTr="00E17182">
        <w:trPr>
          <w:trHeight w:val="415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20D" w:rsidRDefault="00E6746C" w:rsidP="00E6746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4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Развитие речи. Обучение грамоте.</w:t>
            </w:r>
          </w:p>
          <w:p w:rsidR="00E6746C" w:rsidRPr="00E6746C" w:rsidRDefault="0087120D" w:rsidP="008712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(Подготовка</w:t>
            </w:r>
            <w:r w:rsidR="00E125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</w:t>
            </w:r>
            <w:r w:rsidR="00CD6C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школе) – первый год обучения-2</w:t>
            </w:r>
            <w:r w:rsidR="0066773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E125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часов.</w:t>
            </w:r>
          </w:p>
        </w:tc>
      </w:tr>
      <w:tr w:rsidR="004B0F31" w:rsidRPr="00E6746C" w:rsidTr="004B0F31">
        <w:trPr>
          <w:trHeight w:val="435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31" w:rsidRPr="00E6746C" w:rsidRDefault="00CD6C8F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Pr="00E6746C" w:rsidRDefault="004B0F31" w:rsidP="004B0F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31" w:rsidRPr="00E6746C" w:rsidRDefault="004B0F31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46C">
              <w:rPr>
                <w:rFonts w:ascii="Times New Roman" w:hAnsi="Times New Roman" w:cs="Times New Roman"/>
                <w:sz w:val="28"/>
                <w:szCs w:val="28"/>
              </w:rPr>
              <w:t>Речь устная и письменная. История возникновения речи.</w:t>
            </w:r>
          </w:p>
          <w:p w:rsidR="004B0F31" w:rsidRDefault="004B0F31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 </w:t>
            </w:r>
            <w:r w:rsidRPr="00E6746C">
              <w:rPr>
                <w:rFonts w:ascii="Times New Roman" w:hAnsi="Times New Roman" w:cs="Times New Roman"/>
                <w:sz w:val="28"/>
                <w:szCs w:val="28"/>
              </w:rPr>
              <w:t xml:space="preserve">Беседа «Осень в природе». </w:t>
            </w:r>
            <w:r w:rsidRPr="00E67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ление рассказа о картине «Лес». </w:t>
            </w:r>
            <w:r w:rsidRPr="00E6746C">
              <w:rPr>
                <w:rFonts w:ascii="Times New Roman" w:hAnsi="Times New Roman" w:cs="Times New Roman"/>
                <w:sz w:val="28"/>
                <w:szCs w:val="28"/>
              </w:rPr>
              <w:t>Беседа «Наш город».</w:t>
            </w:r>
            <w:r w:rsidR="00FC4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746C">
              <w:rPr>
                <w:rFonts w:ascii="Times New Roman" w:hAnsi="Times New Roman" w:cs="Times New Roman"/>
                <w:sz w:val="28"/>
                <w:szCs w:val="28"/>
              </w:rPr>
              <w:t>Беседа «Транспорт».</w:t>
            </w:r>
            <w:r w:rsidR="00FC4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746C">
              <w:rPr>
                <w:rFonts w:ascii="Times New Roman" w:hAnsi="Times New Roman" w:cs="Times New Roman"/>
                <w:sz w:val="28"/>
                <w:szCs w:val="28"/>
              </w:rPr>
              <w:t>Интерак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тивная игра «Разбей на группы</w:t>
            </w:r>
            <w:r w:rsidRPr="00E6746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4B0F31" w:rsidRPr="00E6746C" w:rsidRDefault="004B0F31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«Закончи чистоговорки», </w:t>
            </w:r>
            <w:r w:rsidRPr="00590197">
              <w:rPr>
                <w:rFonts w:ascii="Times New Roman" w:hAnsi="Times New Roman" w:cs="Times New Roman"/>
                <w:sz w:val="28"/>
                <w:szCs w:val="28"/>
              </w:rPr>
              <w:t>«Произнеси слова по образцу»,  «Один - много»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Pr="00E6746C" w:rsidRDefault="004B0F31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F31" w:rsidRPr="00E6746C" w:rsidRDefault="004B0F31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F31" w:rsidRPr="00E6746C" w:rsidRDefault="00CD6C8F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2</w:t>
            </w:r>
            <w:r w:rsidR="004B0F31" w:rsidRPr="00E6746C">
              <w:rPr>
                <w:rFonts w:ascii="Times New Roman" w:hAnsi="Times New Roman" w:cs="Times New Roman"/>
                <w:sz w:val="28"/>
                <w:szCs w:val="28"/>
              </w:rPr>
              <w:t xml:space="preserve"> часа</w:t>
            </w:r>
          </w:p>
        </w:tc>
      </w:tr>
      <w:tr w:rsidR="004B0F31" w:rsidRPr="00E6746C" w:rsidTr="004B0F31">
        <w:trPr>
          <w:trHeight w:val="435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31" w:rsidRPr="00E6746C" w:rsidRDefault="00CD6C8F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Pr="00E6746C" w:rsidRDefault="004B0F31" w:rsidP="004B0F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31" w:rsidRDefault="004B0F31" w:rsidP="00590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46C">
              <w:rPr>
                <w:rFonts w:ascii="Times New Roman" w:hAnsi="Times New Roman" w:cs="Times New Roman"/>
                <w:sz w:val="28"/>
                <w:szCs w:val="28"/>
              </w:rPr>
              <w:t>Предложение. Деление текста на предложения. Развитие речи. Беседа «Режим дня»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6746C">
              <w:rPr>
                <w:rFonts w:ascii="Times New Roman" w:hAnsi="Times New Roman" w:cs="Times New Roman"/>
                <w:sz w:val="28"/>
                <w:szCs w:val="28"/>
              </w:rPr>
              <w:t>Беседа «Бытовая техника». Интерактивная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«Альбом». </w:t>
            </w:r>
          </w:p>
          <w:p w:rsidR="004B0F31" w:rsidRPr="00E6746C" w:rsidRDefault="004B0F31" w:rsidP="00590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197">
              <w:rPr>
                <w:rFonts w:ascii="Times New Roman" w:hAnsi="Times New Roman" w:cs="Times New Roman"/>
                <w:sz w:val="28"/>
                <w:szCs w:val="28"/>
              </w:rPr>
              <w:t>«Измени слова, добавляя к ним предлоги»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90197">
              <w:rPr>
                <w:rFonts w:ascii="Times New Roman" w:hAnsi="Times New Roman" w:cs="Times New Roman"/>
                <w:sz w:val="28"/>
                <w:szCs w:val="28"/>
              </w:rPr>
              <w:t>Название предметов «один-много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727734">
              <w:rPr>
                <w:rFonts w:ascii="Times New Roman" w:hAnsi="Times New Roman" w:cs="Times New Roman"/>
                <w:sz w:val="28"/>
                <w:szCs w:val="28"/>
              </w:rPr>
              <w:t>«Назови слова ласково».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Pr="00E6746C" w:rsidRDefault="004B0F31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F31" w:rsidRPr="00E6746C" w:rsidRDefault="00CD6C8F" w:rsidP="006677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B0F31" w:rsidRPr="00E6746C">
              <w:rPr>
                <w:rFonts w:ascii="Times New Roman" w:hAnsi="Times New Roman" w:cs="Times New Roman"/>
                <w:sz w:val="28"/>
                <w:szCs w:val="28"/>
              </w:rPr>
              <w:t xml:space="preserve"> часа</w:t>
            </w:r>
          </w:p>
        </w:tc>
      </w:tr>
      <w:tr w:rsidR="004B0F31" w:rsidRPr="00E6746C" w:rsidTr="004B0F31">
        <w:trPr>
          <w:trHeight w:val="43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31" w:rsidRPr="00E6746C" w:rsidRDefault="00CD6C8F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Pr="00E6746C" w:rsidRDefault="004B0F31" w:rsidP="004B0F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31" w:rsidRDefault="004B0F31" w:rsidP="00E171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46C">
              <w:rPr>
                <w:rFonts w:ascii="Times New Roman" w:hAnsi="Times New Roman" w:cs="Times New Roman"/>
                <w:sz w:val="28"/>
                <w:szCs w:val="28"/>
              </w:rPr>
              <w:t>Слово. Деление предложений на слова. Развитие речи.</w:t>
            </w:r>
            <w:r w:rsidR="00FC4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746C">
              <w:rPr>
                <w:rFonts w:ascii="Times New Roman" w:hAnsi="Times New Roman" w:cs="Times New Roman"/>
                <w:sz w:val="28"/>
                <w:szCs w:val="28"/>
              </w:rPr>
              <w:t>Беседа «Лес и мир животных».</w:t>
            </w:r>
            <w:r w:rsidR="00FC4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746C">
              <w:rPr>
                <w:rFonts w:ascii="Times New Roman" w:hAnsi="Times New Roman" w:cs="Times New Roman"/>
                <w:sz w:val="28"/>
                <w:szCs w:val="28"/>
              </w:rPr>
              <w:t>Беседа «Домашние животные»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Интерактивная игра «Мостик</w:t>
            </w:r>
            <w:r w:rsidRPr="00E6746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4B0F31" w:rsidRPr="00E6746C" w:rsidRDefault="004B0F31" w:rsidP="00E171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«Измени слова по образцу», «Образуйте новые слова», «Составь предложение из слов».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Pr="00E6746C" w:rsidRDefault="00CD6C8F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  <w:r w:rsidR="004B0F31" w:rsidRPr="00E6746C">
              <w:rPr>
                <w:rFonts w:ascii="Times New Roman" w:hAnsi="Times New Roman" w:cs="Times New Roman"/>
                <w:sz w:val="28"/>
                <w:szCs w:val="28"/>
              </w:rPr>
              <w:t xml:space="preserve"> часа</w:t>
            </w:r>
          </w:p>
        </w:tc>
      </w:tr>
      <w:tr w:rsidR="004B0F31" w:rsidRPr="00E6746C" w:rsidTr="004B0F31">
        <w:trPr>
          <w:trHeight w:val="43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31" w:rsidRPr="00E6746C" w:rsidRDefault="00CD6C8F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Pr="00E6746C" w:rsidRDefault="004B0F31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31" w:rsidRDefault="004B0F31" w:rsidP="00590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46C">
              <w:rPr>
                <w:rFonts w:ascii="Times New Roman" w:hAnsi="Times New Roman" w:cs="Times New Roman"/>
                <w:sz w:val="28"/>
                <w:szCs w:val="28"/>
              </w:rPr>
              <w:t>Слог. Деление слов на слоги. Знакомство со звуками «А» «О» «У».</w:t>
            </w:r>
            <w:r w:rsidR="00FC4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746C">
              <w:rPr>
                <w:rFonts w:ascii="Times New Roman" w:hAnsi="Times New Roman" w:cs="Times New Roman"/>
                <w:sz w:val="28"/>
                <w:szCs w:val="28"/>
              </w:rPr>
              <w:t>Разучивание скороговорок, потешек.</w:t>
            </w:r>
            <w:r w:rsidR="00FC4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746C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="00FC4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746C">
              <w:rPr>
                <w:rFonts w:ascii="Times New Roman" w:hAnsi="Times New Roman" w:cs="Times New Roman"/>
                <w:sz w:val="28"/>
                <w:szCs w:val="28"/>
              </w:rPr>
              <w:t>Беседа Вода в природе.</w:t>
            </w:r>
            <w:r w:rsidR="00FC4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746C">
              <w:rPr>
                <w:rFonts w:ascii="Times New Roman" w:hAnsi="Times New Roman" w:cs="Times New Roman"/>
                <w:sz w:val="28"/>
                <w:szCs w:val="28"/>
              </w:rPr>
              <w:t>Интер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активная игра «Обучение грамоте». </w:t>
            </w:r>
          </w:p>
          <w:p w:rsidR="004B0F31" w:rsidRPr="00E6746C" w:rsidRDefault="004B0F31" w:rsidP="00590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«Измени слова по образцу», «Что делают люди разных профессий», «Найди слова- синонимы».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Pr="00E6746C" w:rsidRDefault="004B0F31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F31" w:rsidRPr="00E6746C" w:rsidRDefault="004B0F31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F31" w:rsidRPr="00E6746C" w:rsidRDefault="00CD6C8F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  <w:r w:rsidR="004B0F31" w:rsidRPr="00E6746C">
              <w:rPr>
                <w:rFonts w:ascii="Times New Roman" w:hAnsi="Times New Roman" w:cs="Times New Roman"/>
                <w:sz w:val="28"/>
                <w:szCs w:val="28"/>
              </w:rPr>
              <w:t xml:space="preserve"> часа</w:t>
            </w:r>
          </w:p>
        </w:tc>
      </w:tr>
      <w:tr w:rsidR="004B0F31" w:rsidRPr="00E6746C" w:rsidTr="004B0F31">
        <w:trPr>
          <w:trHeight w:val="43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31" w:rsidRPr="00E6746C" w:rsidRDefault="00CD6C8F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Pr="00E6746C" w:rsidRDefault="004B0F31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31" w:rsidRDefault="004B0F31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46C">
              <w:rPr>
                <w:rFonts w:ascii="Times New Roman" w:hAnsi="Times New Roman" w:cs="Times New Roman"/>
                <w:sz w:val="28"/>
                <w:szCs w:val="28"/>
              </w:rPr>
              <w:t>Слог. Деление слов на слоги. Звуки гласные и согласные.</w:t>
            </w:r>
            <w:r w:rsidR="00FC4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746C">
              <w:rPr>
                <w:rFonts w:ascii="Times New Roman" w:hAnsi="Times New Roman" w:cs="Times New Roman"/>
                <w:sz w:val="28"/>
                <w:szCs w:val="28"/>
              </w:rPr>
              <w:t>Интер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активная игра «Звуки и буквы</w:t>
            </w:r>
            <w:r w:rsidRPr="00E6746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6746C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="00FC4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746C">
              <w:rPr>
                <w:rFonts w:ascii="Times New Roman" w:hAnsi="Times New Roman" w:cs="Times New Roman"/>
                <w:sz w:val="28"/>
                <w:szCs w:val="28"/>
              </w:rPr>
              <w:t>Беседа  «Весна в природе». Праздник бабушек и мам. Разучивание стихов.</w:t>
            </w:r>
          </w:p>
          <w:p w:rsidR="004B0F31" w:rsidRPr="00E6746C" w:rsidRDefault="004B0F31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«Назови предметы», «Раскрась  картинки со звуком А», </w:t>
            </w:r>
            <w:r w:rsidRPr="00ED3478">
              <w:rPr>
                <w:rFonts w:ascii="Times New Roman" w:hAnsi="Times New Roman" w:cs="Times New Roman"/>
                <w:sz w:val="28"/>
                <w:szCs w:val="28"/>
              </w:rPr>
              <w:t xml:space="preserve"> «Раскрась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картинки со звуком Б</w:t>
            </w:r>
            <w:r w:rsidRPr="00ED3478">
              <w:rPr>
                <w:rFonts w:ascii="Times New Roman" w:hAnsi="Times New Roman" w:cs="Times New Roman"/>
                <w:sz w:val="28"/>
                <w:szCs w:val="28"/>
              </w:rPr>
              <w:t xml:space="preserve">», «Раскрась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картинки со звуком М».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Pr="00E6746C" w:rsidRDefault="004B0F31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F31" w:rsidRPr="00E6746C" w:rsidRDefault="004B0F31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F31" w:rsidRPr="00E6746C" w:rsidRDefault="00CD6C8F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3</w:t>
            </w:r>
            <w:r w:rsidR="004B0F31" w:rsidRPr="00E6746C">
              <w:rPr>
                <w:rFonts w:ascii="Times New Roman" w:hAnsi="Times New Roman" w:cs="Times New Roman"/>
                <w:sz w:val="28"/>
                <w:szCs w:val="28"/>
              </w:rPr>
              <w:t xml:space="preserve"> часа</w:t>
            </w:r>
          </w:p>
        </w:tc>
      </w:tr>
      <w:tr w:rsidR="004B0F31" w:rsidRPr="00E6746C" w:rsidTr="004B0F31">
        <w:trPr>
          <w:trHeight w:val="43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31" w:rsidRPr="00E6746C" w:rsidRDefault="00CD6C8F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12-14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Pr="00E6746C" w:rsidRDefault="004B0F31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F31" w:rsidRDefault="004B0F31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46C">
              <w:rPr>
                <w:rFonts w:ascii="Times New Roman" w:hAnsi="Times New Roman" w:cs="Times New Roman"/>
                <w:sz w:val="28"/>
                <w:szCs w:val="28"/>
              </w:rPr>
              <w:t>Слияние согласного звука с гласным.</w:t>
            </w:r>
            <w:r w:rsidR="00FC4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746C">
              <w:rPr>
                <w:rFonts w:ascii="Times New Roman" w:hAnsi="Times New Roman" w:cs="Times New Roman"/>
                <w:sz w:val="28"/>
                <w:szCs w:val="28"/>
              </w:rPr>
              <w:t>Интера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ктивная игра «Укажи картинки</w:t>
            </w:r>
            <w:r w:rsidRPr="00E6746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6746C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="00FC4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746C">
              <w:rPr>
                <w:rFonts w:ascii="Times New Roman" w:hAnsi="Times New Roman" w:cs="Times New Roman"/>
                <w:sz w:val="28"/>
                <w:szCs w:val="28"/>
              </w:rPr>
              <w:t>Беседа Моя любимая игрушка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6746C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  <w:r w:rsidRPr="00E67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рассказов об игрушках. Разучивание стихотворений.</w:t>
            </w:r>
          </w:p>
          <w:p w:rsidR="004B0F31" w:rsidRPr="00E6746C" w:rsidRDefault="004B0F31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3478">
              <w:rPr>
                <w:rFonts w:ascii="Times New Roman" w:hAnsi="Times New Roman" w:cs="Times New Roman"/>
                <w:sz w:val="28"/>
                <w:szCs w:val="28"/>
              </w:rPr>
              <w:t xml:space="preserve">«Раскрась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картинки со звуком Ф</w:t>
            </w:r>
            <w:r w:rsidRPr="00ED3478">
              <w:rPr>
                <w:rFonts w:ascii="Times New Roman" w:hAnsi="Times New Roman" w:cs="Times New Roman"/>
                <w:sz w:val="28"/>
                <w:szCs w:val="28"/>
              </w:rPr>
              <w:t xml:space="preserve">», «Раскрась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картинки со звуком У</w:t>
            </w:r>
            <w:r w:rsidRPr="00ED3478">
              <w:rPr>
                <w:rFonts w:ascii="Times New Roman" w:hAnsi="Times New Roman" w:cs="Times New Roman"/>
                <w:sz w:val="28"/>
                <w:szCs w:val="28"/>
              </w:rPr>
              <w:t xml:space="preserve">», «Раскрась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картинки со звуком З</w:t>
            </w:r>
            <w:r w:rsidRPr="00ED3478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FC4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3478">
              <w:rPr>
                <w:rFonts w:ascii="Times New Roman" w:hAnsi="Times New Roman" w:cs="Times New Roman"/>
                <w:sz w:val="28"/>
                <w:szCs w:val="28"/>
              </w:rPr>
              <w:t xml:space="preserve">«Раскрась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картинки со звуком Ц».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Pr="00E6746C" w:rsidRDefault="004B0F31" w:rsidP="00526E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F31" w:rsidRPr="00E6746C" w:rsidRDefault="004B0F31" w:rsidP="00526E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F31" w:rsidRPr="00E6746C" w:rsidRDefault="00CD6C8F" w:rsidP="00526E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4B0F31" w:rsidRPr="00E6746C">
              <w:rPr>
                <w:rFonts w:ascii="Times New Roman" w:hAnsi="Times New Roman" w:cs="Times New Roman"/>
                <w:sz w:val="28"/>
                <w:szCs w:val="28"/>
              </w:rPr>
              <w:t xml:space="preserve"> часа</w:t>
            </w:r>
          </w:p>
        </w:tc>
      </w:tr>
      <w:tr w:rsidR="004B0F31" w:rsidRPr="00E6746C" w:rsidTr="004B0F31">
        <w:trPr>
          <w:trHeight w:val="43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Default="00CD6C8F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15-17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Default="004B0F31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Default="004B0F31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  рассказа по серии иллюстраций. Пересказ сказки. Единственное и множественное число. Игра «Уменьшение».</w:t>
            </w:r>
          </w:p>
          <w:p w:rsidR="004B0F31" w:rsidRPr="00E6746C" w:rsidRDefault="004B0F31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3478">
              <w:rPr>
                <w:rFonts w:ascii="Times New Roman" w:hAnsi="Times New Roman" w:cs="Times New Roman"/>
                <w:sz w:val="28"/>
                <w:szCs w:val="28"/>
              </w:rPr>
              <w:t xml:space="preserve"> «Раскрась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картинки со звуком Р</w:t>
            </w:r>
            <w:r w:rsidRPr="00ED3478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FC4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3478">
              <w:rPr>
                <w:rFonts w:ascii="Times New Roman" w:hAnsi="Times New Roman" w:cs="Times New Roman"/>
                <w:sz w:val="28"/>
                <w:szCs w:val="28"/>
              </w:rPr>
              <w:t xml:space="preserve">«Раскрась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картинки со звуком Ч</w:t>
            </w:r>
            <w:r w:rsidRPr="00ED3478">
              <w:rPr>
                <w:rFonts w:ascii="Times New Roman" w:hAnsi="Times New Roman" w:cs="Times New Roman"/>
                <w:sz w:val="28"/>
                <w:szCs w:val="28"/>
              </w:rPr>
              <w:t xml:space="preserve">», «Раскрась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картинки со звуком Ж</w:t>
            </w:r>
            <w:r w:rsidRPr="00ED3478">
              <w:rPr>
                <w:rFonts w:ascii="Times New Roman" w:hAnsi="Times New Roman" w:cs="Times New Roman"/>
                <w:sz w:val="28"/>
                <w:szCs w:val="28"/>
              </w:rPr>
              <w:t xml:space="preserve">», «Раскрась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картинки со звуком Л».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Pr="00E6746C" w:rsidRDefault="00CD6C8F" w:rsidP="00526E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B0F31">
              <w:rPr>
                <w:rFonts w:ascii="Times New Roman" w:hAnsi="Times New Roman" w:cs="Times New Roman"/>
                <w:sz w:val="28"/>
                <w:szCs w:val="28"/>
              </w:rPr>
              <w:t xml:space="preserve"> часа</w:t>
            </w:r>
          </w:p>
        </w:tc>
      </w:tr>
      <w:tr w:rsidR="004B0F31" w:rsidRPr="00E6746C" w:rsidTr="004B0F31">
        <w:trPr>
          <w:trHeight w:val="43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Default="00CD6C8F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18-20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Default="004B0F31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Default="004B0F31" w:rsidP="00E171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 сказки по серии иллюстраций. Обобщение названия предмет</w:t>
            </w:r>
          </w:p>
          <w:p w:rsidR="004B0F31" w:rsidRPr="00E6746C" w:rsidRDefault="004B0F31" w:rsidP="00E171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3478">
              <w:rPr>
                <w:rFonts w:ascii="Times New Roman" w:hAnsi="Times New Roman" w:cs="Times New Roman"/>
                <w:sz w:val="28"/>
                <w:szCs w:val="28"/>
              </w:rPr>
              <w:t xml:space="preserve">«Раскрась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картинки со звуком К</w:t>
            </w:r>
            <w:r w:rsidRPr="00ED3478">
              <w:rPr>
                <w:rFonts w:ascii="Times New Roman" w:hAnsi="Times New Roman" w:cs="Times New Roman"/>
                <w:sz w:val="28"/>
                <w:szCs w:val="28"/>
              </w:rPr>
              <w:t xml:space="preserve">», «Раскрась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картинки со звуком Н</w:t>
            </w:r>
            <w:r w:rsidRPr="00ED3478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«Рас</w:t>
            </w:r>
            <w:r w:rsidRPr="00ED3478">
              <w:rPr>
                <w:rFonts w:ascii="Times New Roman" w:hAnsi="Times New Roman" w:cs="Times New Roman"/>
                <w:sz w:val="28"/>
                <w:szCs w:val="28"/>
              </w:rPr>
              <w:t xml:space="preserve">крась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картинки со звуком С</w:t>
            </w:r>
            <w:r w:rsidRPr="00ED3478">
              <w:rPr>
                <w:rFonts w:ascii="Times New Roman" w:hAnsi="Times New Roman" w:cs="Times New Roman"/>
                <w:sz w:val="28"/>
                <w:szCs w:val="28"/>
              </w:rPr>
              <w:t xml:space="preserve">», «Раскрась  картинки со звуком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В».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31" w:rsidRPr="00E6746C" w:rsidRDefault="00CD6C8F" w:rsidP="00526E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B0F31">
              <w:rPr>
                <w:rFonts w:ascii="Times New Roman" w:hAnsi="Times New Roman" w:cs="Times New Roman"/>
                <w:sz w:val="28"/>
                <w:szCs w:val="28"/>
              </w:rPr>
              <w:t xml:space="preserve"> часа</w:t>
            </w:r>
          </w:p>
        </w:tc>
      </w:tr>
      <w:tr w:rsidR="00E6746C" w:rsidRPr="00E6746C" w:rsidTr="004B0F31">
        <w:trPr>
          <w:trHeight w:val="435"/>
        </w:trPr>
        <w:tc>
          <w:tcPr>
            <w:tcW w:w="1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6C" w:rsidRPr="00E6746C" w:rsidRDefault="00E6746C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46C" w:rsidRPr="00E6746C" w:rsidRDefault="00E6746C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46C">
              <w:rPr>
                <w:rFonts w:ascii="Times New Roman" w:hAnsi="Times New Roman" w:cs="Times New Roman"/>
                <w:sz w:val="28"/>
                <w:szCs w:val="28"/>
              </w:rPr>
              <w:t>Итого часов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46C" w:rsidRPr="00E6746C" w:rsidRDefault="00CD6C8F" w:rsidP="00E67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  <w:r w:rsidR="006677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6746C" w:rsidRPr="00E6746C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</w:tbl>
    <w:p w:rsidR="00013CC9" w:rsidRDefault="00013CC9" w:rsidP="001D697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97594" w:rsidRPr="00E97594" w:rsidRDefault="00E97594" w:rsidP="00E9759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7594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 курса « Зеленая тропинка»</w:t>
      </w:r>
      <w:r w:rsidR="00CD6C8F">
        <w:rPr>
          <w:rFonts w:ascii="Times New Roman" w:hAnsi="Times New Roman" w:cs="Times New Roman"/>
          <w:b/>
          <w:bCs/>
          <w:sz w:val="28"/>
          <w:szCs w:val="28"/>
        </w:rPr>
        <w:t>-2</w:t>
      </w:r>
      <w:r w:rsidR="00D854E8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3B062C">
        <w:rPr>
          <w:rFonts w:ascii="Times New Roman" w:hAnsi="Times New Roman" w:cs="Times New Roman"/>
          <w:b/>
          <w:bCs/>
          <w:sz w:val="28"/>
          <w:szCs w:val="28"/>
        </w:rPr>
        <w:t xml:space="preserve"> часов.</w:t>
      </w:r>
    </w:p>
    <w:p w:rsidR="00E97594" w:rsidRPr="00E97594" w:rsidRDefault="001F6C9C" w:rsidP="00E9759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Автор А.А.  Плешаков.</w:t>
      </w:r>
    </w:p>
    <w:p w:rsidR="00E97594" w:rsidRPr="00E97594" w:rsidRDefault="00E97594" w:rsidP="00E97594">
      <w:pPr>
        <w:jc w:val="both"/>
        <w:rPr>
          <w:rFonts w:ascii="Times New Roman" w:hAnsi="Times New Roman" w:cs="Times New Roman"/>
          <w:sz w:val="28"/>
          <w:szCs w:val="28"/>
        </w:rPr>
      </w:pPr>
      <w:r w:rsidRPr="00E97594">
        <w:rPr>
          <w:rFonts w:ascii="Times New Roman" w:hAnsi="Times New Roman" w:cs="Times New Roman"/>
          <w:sz w:val="28"/>
          <w:szCs w:val="28"/>
        </w:rPr>
        <w:t>Рабочая программа по предмету  создана на основе федерального компонента государственного стандарта начального общего образования. Она переработана с учетом  возрастных особенно</w:t>
      </w:r>
      <w:r w:rsidR="00B26146">
        <w:rPr>
          <w:rFonts w:ascii="Times New Roman" w:hAnsi="Times New Roman" w:cs="Times New Roman"/>
          <w:sz w:val="28"/>
          <w:szCs w:val="28"/>
        </w:rPr>
        <w:t>стей детей дошкольного возраста и  нацелена на развитие у детей универсальных предпосылок учебной деятельности, познавательных интересов и интеллектуальных способностей, формирование основ безопасности жизнедеятельности и экологического сознания.</w:t>
      </w:r>
    </w:p>
    <w:p w:rsidR="00E97594" w:rsidRPr="00E97594" w:rsidRDefault="00F90B81" w:rsidP="00E975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изучения курса «Зеленая тропинка</w:t>
      </w:r>
      <w:r w:rsidR="00E97594" w:rsidRPr="00E97594">
        <w:rPr>
          <w:rFonts w:ascii="Times New Roman" w:hAnsi="Times New Roman" w:cs="Times New Roman"/>
          <w:sz w:val="28"/>
          <w:szCs w:val="28"/>
        </w:rPr>
        <w:t>» осуществляется систематизация и расширение представлений детей о предметах и явлениях природы и общественной жизни, развитие интереса к их познанию, обогащение нравственного опыта учащихся, воспитание у них любви к своему посёлку, к своей Родине.</w:t>
      </w:r>
    </w:p>
    <w:p w:rsidR="00E97594" w:rsidRPr="00E97594" w:rsidRDefault="004A672F" w:rsidP="00E975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курса «</w:t>
      </w:r>
      <w:r w:rsidR="00E97594" w:rsidRPr="00E97594">
        <w:rPr>
          <w:rFonts w:ascii="Times New Roman" w:hAnsi="Times New Roman" w:cs="Times New Roman"/>
          <w:sz w:val="28"/>
          <w:szCs w:val="28"/>
        </w:rPr>
        <w:t>Зеленая тропинка»</w:t>
      </w:r>
      <w:r w:rsidR="00E97594">
        <w:rPr>
          <w:rFonts w:ascii="Times New Roman" w:hAnsi="Times New Roman" w:cs="Times New Roman"/>
          <w:sz w:val="28"/>
          <w:szCs w:val="28"/>
        </w:rPr>
        <w:t>:</w:t>
      </w:r>
    </w:p>
    <w:p w:rsidR="00E97594" w:rsidRDefault="00E97594" w:rsidP="00E97594">
      <w:pPr>
        <w:jc w:val="both"/>
        <w:rPr>
          <w:rFonts w:ascii="Times New Roman" w:hAnsi="Times New Roman" w:cs="Times New Roman"/>
          <w:sz w:val="28"/>
          <w:szCs w:val="28"/>
        </w:rPr>
      </w:pPr>
      <w:r w:rsidRPr="00E97594">
        <w:rPr>
          <w:rFonts w:ascii="Times New Roman" w:hAnsi="Times New Roman" w:cs="Times New Roman"/>
          <w:sz w:val="28"/>
          <w:szCs w:val="28"/>
        </w:rPr>
        <w:lastRenderedPageBreak/>
        <w:t>- формирование бережного отношения к богатствам природы и общества, навыков экологически и нравственно обоснованного поведения в природной и социальной среде.</w:t>
      </w:r>
    </w:p>
    <w:p w:rsidR="006E1B49" w:rsidRDefault="00B26146" w:rsidP="00E975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курса строится как синтез различных составляющих естественно-научного и экологического знания с включением доступных элементарных сведений из области астроно</w:t>
      </w:r>
      <w:r w:rsidR="006E1B49">
        <w:rPr>
          <w:rFonts w:ascii="Times New Roman" w:hAnsi="Times New Roman" w:cs="Times New Roman"/>
          <w:sz w:val="28"/>
          <w:szCs w:val="28"/>
        </w:rPr>
        <w:t>мии, физики, биологии, экологии.</w:t>
      </w:r>
    </w:p>
    <w:p w:rsidR="00E97594" w:rsidRDefault="00E97594" w:rsidP="00E97594">
      <w:pPr>
        <w:jc w:val="both"/>
        <w:rPr>
          <w:rFonts w:ascii="Times New Roman" w:hAnsi="Times New Roman" w:cs="Times New Roman"/>
          <w:sz w:val="28"/>
          <w:szCs w:val="28"/>
        </w:rPr>
      </w:pPr>
      <w:r w:rsidRPr="00E97594">
        <w:rPr>
          <w:rFonts w:ascii="Times New Roman" w:hAnsi="Times New Roman" w:cs="Times New Roman"/>
          <w:sz w:val="28"/>
          <w:szCs w:val="28"/>
        </w:rPr>
        <w:t>Содержание курса охватывает весьма широкий круг вопросов: от элементарных правил личной гигиены до знаний о нашей планете, о странах и народах мира, о растительн</w:t>
      </w:r>
      <w:r w:rsidR="00B26146">
        <w:rPr>
          <w:rFonts w:ascii="Times New Roman" w:hAnsi="Times New Roman" w:cs="Times New Roman"/>
          <w:sz w:val="28"/>
          <w:szCs w:val="28"/>
        </w:rPr>
        <w:t>ом и животном мире родного края:</w:t>
      </w:r>
    </w:p>
    <w:p w:rsidR="00B26146" w:rsidRDefault="00B26146" w:rsidP="00B26146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Окружающий мир и наша безопасность.</w:t>
      </w:r>
    </w:p>
    <w:p w:rsidR="00B26146" w:rsidRDefault="00B26146" w:rsidP="00B26146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Звезды, Солнце и Луна.</w:t>
      </w:r>
    </w:p>
    <w:p w:rsidR="00B26146" w:rsidRDefault="00B26146" w:rsidP="00B26146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Чудесный мир растений и грибов.</w:t>
      </w:r>
    </w:p>
    <w:p w:rsidR="00B26146" w:rsidRDefault="00B26146" w:rsidP="00B26146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друзья животные.</w:t>
      </w:r>
    </w:p>
    <w:p w:rsidR="00B26146" w:rsidRDefault="00B26146" w:rsidP="00B26146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Круглый год.</w:t>
      </w:r>
    </w:p>
    <w:p w:rsidR="006E1B49" w:rsidRPr="006E1B49" w:rsidRDefault="006E1B49" w:rsidP="006E1B49">
      <w:pPr>
        <w:jc w:val="both"/>
        <w:rPr>
          <w:rFonts w:ascii="Times New Roman" w:hAnsi="Times New Roman" w:cs="Times New Roman"/>
          <w:sz w:val="28"/>
          <w:szCs w:val="28"/>
        </w:rPr>
      </w:pPr>
      <w:r w:rsidRPr="006E1B49">
        <w:rPr>
          <w:rFonts w:ascii="Times New Roman" w:hAnsi="Times New Roman" w:cs="Times New Roman"/>
          <w:sz w:val="28"/>
          <w:szCs w:val="28"/>
        </w:rPr>
        <w:t>В основу подготовки детей к обучению положена познавательно-исследовательская деятельность: непосредственные наблюдения в природе, действия с предметами, осуществляемые в естественной для ребенка данного возраста занимательной, игровой форме.</w:t>
      </w:r>
    </w:p>
    <w:p w:rsidR="0044690B" w:rsidRPr="00CD6C8F" w:rsidRDefault="00E97594" w:rsidP="0044690B">
      <w:pPr>
        <w:jc w:val="both"/>
        <w:rPr>
          <w:rFonts w:ascii="Times New Roman" w:hAnsi="Times New Roman" w:cs="Times New Roman"/>
          <w:sz w:val="28"/>
          <w:szCs w:val="28"/>
        </w:rPr>
      </w:pPr>
      <w:r w:rsidRPr="00E97594">
        <w:rPr>
          <w:rFonts w:ascii="Times New Roman" w:hAnsi="Times New Roman" w:cs="Times New Roman"/>
          <w:sz w:val="28"/>
          <w:szCs w:val="28"/>
        </w:rPr>
        <w:t>Данный курс интегрирован с целью расширения представлений обучающихся о родном крае (географическое положение), экологичес</w:t>
      </w:r>
      <w:r w:rsidR="00CD6C8F">
        <w:rPr>
          <w:rFonts w:ascii="Times New Roman" w:hAnsi="Times New Roman" w:cs="Times New Roman"/>
          <w:sz w:val="28"/>
          <w:szCs w:val="28"/>
        </w:rPr>
        <w:t>ких проблемах региона, посёлка.</w:t>
      </w:r>
    </w:p>
    <w:p w:rsidR="0044690B" w:rsidRPr="004B08DB" w:rsidRDefault="0044690B" w:rsidP="004469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B08DB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4B08DB" w:rsidRDefault="004B08DB" w:rsidP="0044690B">
      <w:pPr>
        <w:jc w:val="both"/>
        <w:rPr>
          <w:rFonts w:ascii="Times New Roman" w:hAnsi="Times New Roman" w:cs="Times New Roman"/>
          <w:sz w:val="28"/>
          <w:szCs w:val="28"/>
        </w:rPr>
      </w:pPr>
      <w:r w:rsidRPr="004B08DB">
        <w:rPr>
          <w:rFonts w:ascii="Times New Roman" w:hAnsi="Times New Roman" w:cs="Times New Roman"/>
          <w:sz w:val="28"/>
          <w:szCs w:val="28"/>
        </w:rPr>
        <w:t>-владеть универсальными предпосылками</w:t>
      </w:r>
      <w:r>
        <w:rPr>
          <w:rFonts w:ascii="Times New Roman" w:hAnsi="Times New Roman" w:cs="Times New Roman"/>
          <w:sz w:val="28"/>
          <w:szCs w:val="28"/>
        </w:rPr>
        <w:t xml:space="preserve"> учебной деятельности – уметь работать по правилу и образцу, слушать взрослого и выполнять его инструкции;</w:t>
      </w:r>
    </w:p>
    <w:p w:rsidR="004B08DB" w:rsidRDefault="004B08DB" w:rsidP="004469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-распознавать на рисунках и в природе изученные растения и животных; </w:t>
      </w:r>
    </w:p>
    <w:p w:rsidR="004B08DB" w:rsidRDefault="004B08DB" w:rsidP="004469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-перечислять в правильной последовательности времена года и кратко характеризовать их признаки;</w:t>
      </w:r>
    </w:p>
    <w:p w:rsidR="004B08DB" w:rsidRDefault="004B08DB" w:rsidP="004469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-применять усвоенные знания и способы деятельности для решения новых познавательных задач, предлагать собственный замысел конструктивной деятельности и воплощать его в рисунке, поделке, модели и т.д.;</w:t>
      </w:r>
    </w:p>
    <w:p w:rsidR="004B08DB" w:rsidRDefault="004B08DB" w:rsidP="004469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-проявлять осторожное и осмотрительное  отношение к потенциально опасным для человека ситуациям;</w:t>
      </w:r>
    </w:p>
    <w:p w:rsidR="004B08DB" w:rsidRDefault="004B08DB" w:rsidP="004469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-соблюдать элементарные правила безопасности дорожного движения и безопасного поведения в мире природы;</w:t>
      </w:r>
    </w:p>
    <w:p w:rsidR="004B08DB" w:rsidRDefault="004B08DB" w:rsidP="004469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-проявлять заинтересованное и бережное отношение к природному окружению, соблюдать простейшие правила поведения в природе;</w:t>
      </w:r>
    </w:p>
    <w:p w:rsidR="004B08DB" w:rsidRDefault="004B08DB" w:rsidP="004469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="0044690B" w:rsidRPr="0044690B">
        <w:rPr>
          <w:rFonts w:ascii="Times New Roman" w:hAnsi="Times New Roman" w:cs="Times New Roman"/>
          <w:sz w:val="28"/>
          <w:szCs w:val="28"/>
        </w:rPr>
        <w:t xml:space="preserve">асширять представления детей о родной стране, крае, поселке, о труде людей; дать представления о школе и правилах </w:t>
      </w:r>
      <w:r>
        <w:rPr>
          <w:rFonts w:ascii="Times New Roman" w:hAnsi="Times New Roman" w:cs="Times New Roman"/>
          <w:sz w:val="28"/>
          <w:szCs w:val="28"/>
        </w:rPr>
        <w:t>поведения учащихся в ней детей;</w:t>
      </w:r>
    </w:p>
    <w:p w:rsidR="00CD6C8F" w:rsidRPr="00E97594" w:rsidRDefault="004B08DB" w:rsidP="00E975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="0044690B" w:rsidRPr="0044690B">
        <w:rPr>
          <w:rFonts w:ascii="Times New Roman" w:hAnsi="Times New Roman" w:cs="Times New Roman"/>
          <w:sz w:val="28"/>
          <w:szCs w:val="28"/>
        </w:rPr>
        <w:t>асширять представления детей о предметах, их существенных признаках и кл</w:t>
      </w:r>
      <w:r w:rsidR="00B26146">
        <w:rPr>
          <w:rFonts w:ascii="Times New Roman" w:hAnsi="Times New Roman" w:cs="Times New Roman"/>
          <w:sz w:val="28"/>
          <w:szCs w:val="28"/>
        </w:rPr>
        <w:t>ассификации;</w:t>
      </w:r>
    </w:p>
    <w:tbl>
      <w:tblPr>
        <w:tblW w:w="49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82"/>
        <w:gridCol w:w="25"/>
        <w:gridCol w:w="614"/>
        <w:gridCol w:w="500"/>
        <w:gridCol w:w="355"/>
        <w:gridCol w:w="6287"/>
        <w:gridCol w:w="937"/>
      </w:tblGrid>
      <w:tr w:rsidR="0044690B" w:rsidRPr="00E97594" w:rsidTr="0044690B">
        <w:trPr>
          <w:jc w:val="center"/>
        </w:trPr>
        <w:tc>
          <w:tcPr>
            <w:tcW w:w="748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973" w:rsidRDefault="00C06973" w:rsidP="00E9759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06973" w:rsidRDefault="00C06973" w:rsidP="00E9759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  <w:p w:rsidR="00C06973" w:rsidRPr="00F90B81" w:rsidRDefault="00C06973" w:rsidP="00C069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973" w:rsidRDefault="00C069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973" w:rsidRDefault="00C069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C06973" w:rsidRPr="00F90B81" w:rsidRDefault="00C06973" w:rsidP="00C069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9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973" w:rsidRDefault="00C069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973" w:rsidRPr="00F90B81" w:rsidRDefault="00C06973" w:rsidP="00C069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дисциплины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06973" w:rsidRDefault="00C06973" w:rsidP="00E9759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06973" w:rsidRPr="00F90B81" w:rsidRDefault="00C06973" w:rsidP="00E975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44690B" w:rsidRPr="00E97594" w:rsidTr="0044690B">
        <w:trPr>
          <w:jc w:val="center"/>
        </w:trPr>
        <w:tc>
          <w:tcPr>
            <w:tcW w:w="5000" w:type="pct"/>
            <w:gridSpan w:val="7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4690B" w:rsidRDefault="0044690B" w:rsidP="0072773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«Зеленая тропинка» -</w:t>
            </w:r>
            <w:r w:rsidR="00B16A8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2</w:t>
            </w:r>
            <w:r w:rsidR="00D854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7277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часов.</w:t>
            </w:r>
          </w:p>
        </w:tc>
      </w:tr>
      <w:tr w:rsidR="0044690B" w:rsidRPr="00E97594" w:rsidTr="0044690B">
        <w:trPr>
          <w:jc w:val="center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973" w:rsidRPr="00E97594" w:rsidRDefault="00C06973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973" w:rsidRPr="00E97594" w:rsidRDefault="00C06973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973" w:rsidRPr="00C06973" w:rsidRDefault="00C06973" w:rsidP="00C069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6973">
              <w:rPr>
                <w:rFonts w:ascii="Times New Roman" w:hAnsi="Times New Roman" w:cs="Times New Roman"/>
                <w:sz w:val="28"/>
                <w:szCs w:val="28"/>
              </w:rPr>
              <w:t>Что такое окружающий мир? Что у нас над головой? Солнце, его форма. Облака, их состав. Луна и звёзды.</w:t>
            </w:r>
          </w:p>
          <w:p w:rsidR="00C06973" w:rsidRPr="00E97594" w:rsidRDefault="00C06973" w:rsidP="00C069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6973">
              <w:rPr>
                <w:rFonts w:ascii="Times New Roman" w:hAnsi="Times New Roman" w:cs="Times New Roman"/>
                <w:sz w:val="28"/>
                <w:szCs w:val="28"/>
              </w:rPr>
              <w:t>Рисование, штриховка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973" w:rsidRPr="00E97594" w:rsidRDefault="00CD6C8F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4690B" w:rsidRPr="00E97594" w:rsidTr="0044690B">
        <w:trPr>
          <w:jc w:val="center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973" w:rsidRPr="00E97594" w:rsidRDefault="00CD6C8F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973" w:rsidRPr="00E97594" w:rsidRDefault="00C06973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973" w:rsidRPr="00C06973" w:rsidRDefault="00C06973" w:rsidP="00C069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6973">
              <w:rPr>
                <w:rFonts w:ascii="Times New Roman" w:hAnsi="Times New Roman" w:cs="Times New Roman"/>
                <w:sz w:val="28"/>
                <w:szCs w:val="28"/>
              </w:rPr>
              <w:t>Моя семья. С кем я живу. У меня дома в свободное время.</w:t>
            </w:r>
          </w:p>
          <w:p w:rsidR="00C06973" w:rsidRPr="00E97594" w:rsidRDefault="00C06973" w:rsidP="00C069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6973">
              <w:rPr>
                <w:rFonts w:ascii="Times New Roman" w:hAnsi="Times New Roman" w:cs="Times New Roman"/>
                <w:sz w:val="28"/>
                <w:szCs w:val="28"/>
              </w:rPr>
              <w:t>Моя любимая игрушка. Рисование или аппликация.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973" w:rsidRPr="00E97594" w:rsidRDefault="00CD6C8F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4690B" w:rsidRPr="00E97594" w:rsidTr="0044690B">
        <w:trPr>
          <w:jc w:val="center"/>
        </w:trPr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CD6C8F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C06973" w:rsidRDefault="0044690B" w:rsidP="00C069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6973">
              <w:rPr>
                <w:rFonts w:ascii="Times New Roman" w:hAnsi="Times New Roman" w:cs="Times New Roman"/>
                <w:sz w:val="28"/>
                <w:szCs w:val="28"/>
              </w:rPr>
              <w:t>Умею ли я вести себя на улицах города (экскурсия к светофору). Игра «Сигналы светофора»</w:t>
            </w:r>
          </w:p>
          <w:p w:rsidR="0044690B" w:rsidRPr="00E97594" w:rsidRDefault="0044690B" w:rsidP="00C069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6973">
              <w:rPr>
                <w:rFonts w:ascii="Times New Roman" w:hAnsi="Times New Roman" w:cs="Times New Roman"/>
                <w:sz w:val="28"/>
                <w:szCs w:val="28"/>
              </w:rPr>
              <w:t>Рисование светофора.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4690B" w:rsidRPr="00E97594" w:rsidRDefault="0044690B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6C8F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</w:p>
        </w:tc>
      </w:tr>
      <w:tr w:rsidR="0044690B" w:rsidRPr="00E97594" w:rsidTr="0044690B">
        <w:trPr>
          <w:jc w:val="center"/>
        </w:trPr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CD6C8F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C06973" w:rsidRDefault="0044690B" w:rsidP="00C069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6973">
              <w:rPr>
                <w:rFonts w:ascii="Times New Roman" w:hAnsi="Times New Roman" w:cs="Times New Roman"/>
                <w:sz w:val="28"/>
                <w:szCs w:val="28"/>
              </w:rPr>
              <w:t>Если хочешь быть здоровым. Правила личной гигиены. Питание.</w:t>
            </w:r>
          </w:p>
          <w:p w:rsidR="0044690B" w:rsidRPr="00E97594" w:rsidRDefault="0044690B" w:rsidP="00C069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6973">
              <w:rPr>
                <w:rFonts w:ascii="Times New Roman" w:hAnsi="Times New Roman" w:cs="Times New Roman"/>
                <w:sz w:val="28"/>
                <w:szCs w:val="28"/>
              </w:rPr>
              <w:t>Рисование с натуры фруктов.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CD6C8F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4690B" w:rsidRPr="00E97594" w:rsidTr="0044690B">
        <w:trPr>
          <w:jc w:val="center"/>
        </w:trPr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CD6C8F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C06973" w:rsidRDefault="0044690B" w:rsidP="00C069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6973">
              <w:rPr>
                <w:rFonts w:ascii="Times New Roman" w:hAnsi="Times New Roman" w:cs="Times New Roman"/>
                <w:sz w:val="28"/>
                <w:szCs w:val="28"/>
              </w:rPr>
              <w:t>Времена года, их признаки Атмосферные явления.</w:t>
            </w:r>
          </w:p>
          <w:p w:rsidR="0044690B" w:rsidRPr="00E97594" w:rsidRDefault="0044690B" w:rsidP="00C069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6973">
              <w:rPr>
                <w:rFonts w:ascii="Times New Roman" w:hAnsi="Times New Roman" w:cs="Times New Roman"/>
                <w:sz w:val="28"/>
                <w:szCs w:val="28"/>
              </w:rPr>
              <w:t>Картина на тему « Любимое время года»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4690B" w:rsidRPr="00E97594" w:rsidRDefault="00CD6C8F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4690B" w:rsidRPr="00E97594" w:rsidTr="0044690B">
        <w:trPr>
          <w:jc w:val="center"/>
        </w:trPr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CD6C8F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1D7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594">
              <w:rPr>
                <w:rFonts w:ascii="Times New Roman" w:hAnsi="Times New Roman" w:cs="Times New Roman"/>
                <w:sz w:val="28"/>
                <w:szCs w:val="28"/>
              </w:rPr>
              <w:t>Откуда берётся снег и лёд? Свойства  снега и льда.</w:t>
            </w:r>
          </w:p>
          <w:p w:rsidR="0044690B" w:rsidRPr="00E97594" w:rsidRDefault="0044690B" w:rsidP="001D7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594">
              <w:rPr>
                <w:rFonts w:ascii="Times New Roman" w:hAnsi="Times New Roman" w:cs="Times New Roman"/>
                <w:sz w:val="28"/>
                <w:szCs w:val="28"/>
              </w:rPr>
              <w:t>Рисование снежинок.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CD6C8F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4690B" w:rsidRPr="00E97594" w:rsidTr="0044690B">
        <w:trPr>
          <w:jc w:val="center"/>
        </w:trPr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CD6C8F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1D7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594">
              <w:rPr>
                <w:rFonts w:ascii="Times New Roman" w:hAnsi="Times New Roman" w:cs="Times New Roman"/>
                <w:sz w:val="28"/>
                <w:szCs w:val="28"/>
              </w:rPr>
              <w:t>Царство растения. Растения нашего края.</w:t>
            </w:r>
          </w:p>
          <w:p w:rsidR="0044690B" w:rsidRPr="00E97594" w:rsidRDefault="0044690B" w:rsidP="001D7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594">
              <w:rPr>
                <w:rFonts w:ascii="Times New Roman" w:hAnsi="Times New Roman" w:cs="Times New Roman"/>
                <w:sz w:val="28"/>
                <w:szCs w:val="28"/>
              </w:rPr>
              <w:t>Игра « Угадай по описанию»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CD6C8F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4690B" w:rsidRPr="00E97594" w:rsidTr="0044690B">
        <w:trPr>
          <w:jc w:val="center"/>
        </w:trPr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CD6C8F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1D7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594">
              <w:rPr>
                <w:rFonts w:ascii="Times New Roman" w:hAnsi="Times New Roman" w:cs="Times New Roman"/>
                <w:sz w:val="28"/>
                <w:szCs w:val="28"/>
              </w:rPr>
              <w:t>Как живут растения? Правила ухода за комнатными растениями. Признаки живого и условия необходимые для жизни.</w:t>
            </w:r>
          </w:p>
          <w:p w:rsidR="0044690B" w:rsidRPr="00E97594" w:rsidRDefault="0044690B" w:rsidP="001D7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«Угадай цветок»- игра. </w:t>
            </w:r>
            <w:r w:rsidRPr="00E97594">
              <w:rPr>
                <w:rFonts w:ascii="Times New Roman" w:hAnsi="Times New Roman" w:cs="Times New Roman"/>
                <w:sz w:val="28"/>
                <w:szCs w:val="28"/>
              </w:rPr>
              <w:t>Нарисуй любимый цветок.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CD6C8F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4690B" w:rsidRPr="00E97594" w:rsidTr="0044690B">
        <w:trPr>
          <w:jc w:val="center"/>
        </w:trPr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CD6C8F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1D7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594">
              <w:rPr>
                <w:rFonts w:ascii="Times New Roman" w:hAnsi="Times New Roman" w:cs="Times New Roman"/>
                <w:sz w:val="28"/>
                <w:szCs w:val="28"/>
              </w:rPr>
              <w:t>Что это за листья? Распознавание деревьев по листьям. Окраска листьев. Что такое хвоинки? Сосна и ель. Их различие по внешнему виду.</w:t>
            </w:r>
          </w:p>
          <w:p w:rsidR="0044690B" w:rsidRPr="00E97594" w:rsidRDefault="0044690B" w:rsidP="001D7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594">
              <w:rPr>
                <w:rFonts w:ascii="Times New Roman" w:hAnsi="Times New Roman" w:cs="Times New Roman"/>
                <w:sz w:val="28"/>
                <w:szCs w:val="28"/>
              </w:rPr>
              <w:t>Лист клёна. Обведение по шаблону. Штриховка.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6C8F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</w:p>
        </w:tc>
      </w:tr>
      <w:tr w:rsidR="0044690B" w:rsidRPr="00E97594" w:rsidTr="0044690B">
        <w:trPr>
          <w:jc w:val="center"/>
        </w:trPr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CD6C8F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1D7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594">
              <w:rPr>
                <w:rFonts w:ascii="Times New Roman" w:hAnsi="Times New Roman" w:cs="Times New Roman"/>
                <w:sz w:val="28"/>
                <w:szCs w:val="28"/>
              </w:rPr>
              <w:t>Царство животных. Животные нашего края.</w:t>
            </w:r>
          </w:p>
          <w:p w:rsidR="0044690B" w:rsidRPr="00E97594" w:rsidRDefault="0044690B" w:rsidP="001D7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594">
              <w:rPr>
                <w:rFonts w:ascii="Times New Roman" w:hAnsi="Times New Roman" w:cs="Times New Roman"/>
                <w:sz w:val="28"/>
                <w:szCs w:val="28"/>
              </w:rPr>
              <w:t>Игра « Угадай по описанию»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CD6C8F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4690B" w:rsidRPr="00E97594" w:rsidTr="0044690B">
        <w:trPr>
          <w:jc w:val="center"/>
        </w:trPr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CD6C8F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1D7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594">
              <w:rPr>
                <w:rFonts w:ascii="Times New Roman" w:hAnsi="Times New Roman" w:cs="Times New Roman"/>
                <w:sz w:val="28"/>
                <w:szCs w:val="28"/>
              </w:rPr>
              <w:t>Как живут животные? Необходимость для животных тепла, воды, пищи, воздуха, света. Как зимой помочь птицам?</w:t>
            </w:r>
          </w:p>
          <w:p w:rsidR="0044690B" w:rsidRPr="00E97594" w:rsidRDefault="0044690B" w:rsidP="001D7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594">
              <w:rPr>
                <w:rFonts w:ascii="Times New Roman" w:hAnsi="Times New Roman" w:cs="Times New Roman"/>
                <w:sz w:val="28"/>
                <w:szCs w:val="28"/>
              </w:rPr>
              <w:t>Дикие и домашние животные.</w:t>
            </w:r>
          </w:p>
          <w:p w:rsidR="0044690B" w:rsidRPr="00E97594" w:rsidRDefault="0044690B" w:rsidP="001D7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594">
              <w:rPr>
                <w:rFonts w:ascii="Times New Roman" w:hAnsi="Times New Roman" w:cs="Times New Roman"/>
                <w:sz w:val="28"/>
                <w:szCs w:val="28"/>
              </w:rPr>
              <w:t>Рисование кошки.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CD6C8F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4690B" w:rsidRPr="00E97594" w:rsidTr="0044690B">
        <w:trPr>
          <w:jc w:val="center"/>
        </w:trPr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CD6C8F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1D7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594">
              <w:rPr>
                <w:rFonts w:ascii="Times New Roman" w:hAnsi="Times New Roman" w:cs="Times New Roman"/>
                <w:sz w:val="28"/>
                <w:szCs w:val="28"/>
              </w:rPr>
              <w:t>Где живут белые медведи? Холодные районы Земли.</w:t>
            </w:r>
          </w:p>
          <w:p w:rsidR="0044690B" w:rsidRPr="00E97594" w:rsidRDefault="0044690B" w:rsidP="001D7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594">
              <w:rPr>
                <w:rFonts w:ascii="Times New Roman" w:hAnsi="Times New Roman" w:cs="Times New Roman"/>
                <w:sz w:val="28"/>
                <w:szCs w:val="28"/>
              </w:rPr>
              <w:t>Путешествие на  Северный полюс.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6C8F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</w:p>
        </w:tc>
      </w:tr>
      <w:tr w:rsidR="0044690B" w:rsidRPr="00E97594" w:rsidTr="0044690B">
        <w:trPr>
          <w:jc w:val="center"/>
        </w:trPr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CD6C8F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1D7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594">
              <w:rPr>
                <w:rFonts w:ascii="Times New Roman" w:hAnsi="Times New Roman" w:cs="Times New Roman"/>
                <w:sz w:val="28"/>
                <w:szCs w:val="28"/>
              </w:rPr>
              <w:t>Где живут слоны? Жаркие районы Земли.</w:t>
            </w:r>
          </w:p>
          <w:p w:rsidR="0044690B" w:rsidRPr="00E97594" w:rsidRDefault="0044690B" w:rsidP="001D7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5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Путешествие в Индию.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CD6C8F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</w:p>
        </w:tc>
      </w:tr>
      <w:tr w:rsidR="0044690B" w:rsidRPr="00E97594" w:rsidTr="0044690B">
        <w:trPr>
          <w:jc w:val="center"/>
        </w:trPr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CD6C8F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1D7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594">
              <w:rPr>
                <w:rFonts w:ascii="Times New Roman" w:hAnsi="Times New Roman" w:cs="Times New Roman"/>
                <w:sz w:val="28"/>
                <w:szCs w:val="28"/>
              </w:rPr>
              <w:t>Символы Российской Федерации. Гимн, герб, флаг.</w:t>
            </w:r>
          </w:p>
          <w:p w:rsidR="0044690B" w:rsidRPr="00E97594" w:rsidRDefault="0044690B" w:rsidP="001D7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594">
              <w:rPr>
                <w:rFonts w:ascii="Times New Roman" w:hAnsi="Times New Roman" w:cs="Times New Roman"/>
                <w:sz w:val="28"/>
                <w:szCs w:val="28"/>
              </w:rPr>
              <w:t>Рисование флага России.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6C8F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</w:p>
        </w:tc>
      </w:tr>
      <w:tr w:rsidR="0044690B" w:rsidRPr="00E97594" w:rsidTr="0044690B">
        <w:trPr>
          <w:jc w:val="center"/>
        </w:trPr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CD6C8F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1D7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594">
              <w:rPr>
                <w:rFonts w:ascii="Times New Roman" w:hAnsi="Times New Roman" w:cs="Times New Roman"/>
                <w:sz w:val="28"/>
                <w:szCs w:val="28"/>
              </w:rPr>
              <w:t>Как путешествует письмо?</w:t>
            </w:r>
          </w:p>
          <w:p w:rsidR="0044690B" w:rsidRPr="00E97594" w:rsidRDefault="0044690B" w:rsidP="001D7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594">
              <w:rPr>
                <w:rFonts w:ascii="Times New Roman" w:hAnsi="Times New Roman" w:cs="Times New Roman"/>
                <w:sz w:val="28"/>
                <w:szCs w:val="28"/>
              </w:rPr>
              <w:t>Откуда берётся шоколад, изюм, мёд?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6C8F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</w:p>
        </w:tc>
      </w:tr>
      <w:tr w:rsidR="0044690B" w:rsidRPr="00E97594" w:rsidTr="0044690B">
        <w:trPr>
          <w:jc w:val="center"/>
        </w:trPr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CD6C8F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1D7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594">
              <w:rPr>
                <w:rFonts w:ascii="Times New Roman" w:hAnsi="Times New Roman" w:cs="Times New Roman"/>
                <w:sz w:val="28"/>
                <w:szCs w:val="28"/>
              </w:rPr>
              <w:t>Транспорт нашего города. Правила поведения в транспорте.</w:t>
            </w:r>
          </w:p>
          <w:p w:rsidR="0044690B" w:rsidRPr="00E97594" w:rsidRDefault="0044690B" w:rsidP="001D7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594">
              <w:rPr>
                <w:rFonts w:ascii="Times New Roman" w:hAnsi="Times New Roman" w:cs="Times New Roman"/>
                <w:sz w:val="28"/>
                <w:szCs w:val="28"/>
              </w:rPr>
              <w:t>Мы пассажиры ОБЖ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690B" w:rsidRPr="00E97594" w:rsidRDefault="0044690B" w:rsidP="001D7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594">
              <w:rPr>
                <w:rFonts w:ascii="Times New Roman" w:hAnsi="Times New Roman" w:cs="Times New Roman"/>
                <w:sz w:val="28"/>
                <w:szCs w:val="28"/>
              </w:rPr>
              <w:t>Загадки про транспорт.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CD6C8F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4690B" w:rsidRPr="00E97594" w:rsidTr="0044690B">
        <w:trPr>
          <w:jc w:val="center"/>
        </w:trPr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90B" w:rsidRPr="00E97594" w:rsidRDefault="00CD6C8F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1D7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594">
              <w:rPr>
                <w:rFonts w:ascii="Times New Roman" w:hAnsi="Times New Roman" w:cs="Times New Roman"/>
                <w:sz w:val="28"/>
                <w:szCs w:val="28"/>
              </w:rPr>
              <w:t>Что нас окружает дома? Разнообразие и назначение предметов домашнего обихода. Что может быть опасным?</w:t>
            </w:r>
          </w:p>
          <w:p w:rsidR="0044690B" w:rsidRPr="00E97594" w:rsidRDefault="0044690B" w:rsidP="001D7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594">
              <w:rPr>
                <w:rFonts w:ascii="Times New Roman" w:hAnsi="Times New Roman" w:cs="Times New Roman"/>
                <w:sz w:val="28"/>
                <w:szCs w:val="28"/>
              </w:rPr>
              <w:t>Правила обращения с бытовыми приборами.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6C8F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</w:p>
        </w:tc>
      </w:tr>
      <w:tr w:rsidR="0044690B" w:rsidRPr="00E97594" w:rsidTr="0044690B">
        <w:trPr>
          <w:trHeight w:val="1260"/>
          <w:jc w:val="center"/>
        </w:trPr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4690B" w:rsidRPr="00E97594" w:rsidRDefault="00CD6C8F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690B" w:rsidRPr="00E97594" w:rsidRDefault="0044690B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90B" w:rsidRPr="00E97594" w:rsidRDefault="0044690B" w:rsidP="001D7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594">
              <w:rPr>
                <w:rFonts w:ascii="Times New Roman" w:hAnsi="Times New Roman" w:cs="Times New Roman"/>
                <w:sz w:val="28"/>
                <w:szCs w:val="28"/>
              </w:rPr>
              <w:t>Откуда в наш дом приходит электричество?</w:t>
            </w:r>
          </w:p>
          <w:p w:rsidR="0044690B" w:rsidRPr="00E97594" w:rsidRDefault="0044690B" w:rsidP="001D7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594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обращения с электроприборами.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90B" w:rsidRPr="00E97594" w:rsidRDefault="0044690B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6C8F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</w:p>
        </w:tc>
      </w:tr>
      <w:tr w:rsidR="0044690B" w:rsidRPr="00E97594" w:rsidTr="00727734">
        <w:trPr>
          <w:trHeight w:val="131"/>
          <w:jc w:val="center"/>
        </w:trPr>
        <w:tc>
          <w:tcPr>
            <w:tcW w:w="4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446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446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1D7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Default="0044690B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90B" w:rsidRPr="00E97594" w:rsidTr="0044690B">
        <w:trPr>
          <w:jc w:val="center"/>
        </w:trPr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7C23CA" w:rsidP="00C069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C069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C06973" w:rsidRDefault="0044690B" w:rsidP="00C069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6973">
              <w:rPr>
                <w:rFonts w:ascii="Times New Roman" w:hAnsi="Times New Roman" w:cs="Times New Roman"/>
                <w:sz w:val="28"/>
                <w:szCs w:val="28"/>
              </w:rPr>
              <w:t>Водоемы. Реки, моря, озёра. Солёная и пресная вода.</w:t>
            </w:r>
          </w:p>
          <w:p w:rsidR="0044690B" w:rsidRPr="00E97594" w:rsidRDefault="0044690B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6973">
              <w:rPr>
                <w:rFonts w:ascii="Times New Roman" w:hAnsi="Times New Roman" w:cs="Times New Roman"/>
                <w:sz w:val="28"/>
                <w:szCs w:val="28"/>
              </w:rPr>
              <w:t>Водоемы. Реки, моря,</w:t>
            </w:r>
            <w:r w:rsidR="00727734">
              <w:rPr>
                <w:rFonts w:ascii="Times New Roman" w:hAnsi="Times New Roman" w:cs="Times New Roman"/>
                <w:sz w:val="28"/>
                <w:szCs w:val="28"/>
              </w:rPr>
              <w:t xml:space="preserve"> озёра. Солёная и пресная вода.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7C23CA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4690B" w:rsidRPr="00E97594" w:rsidTr="0044690B">
        <w:trPr>
          <w:jc w:val="center"/>
        </w:trPr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90B" w:rsidRPr="00E97594" w:rsidRDefault="007C23CA" w:rsidP="00C069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446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6973">
              <w:rPr>
                <w:rFonts w:ascii="Times New Roman" w:hAnsi="Times New Roman" w:cs="Times New Roman"/>
                <w:sz w:val="28"/>
                <w:szCs w:val="28"/>
              </w:rPr>
              <w:t>Значение природы для человека и его влияние на природу.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23CA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</w:p>
        </w:tc>
      </w:tr>
      <w:tr w:rsidR="0044690B" w:rsidRPr="00E97594" w:rsidTr="0044690B">
        <w:trPr>
          <w:trHeight w:val="20"/>
          <w:jc w:val="center"/>
        </w:trPr>
        <w:tc>
          <w:tcPr>
            <w:tcW w:w="4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49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Pr="00E97594" w:rsidRDefault="0044690B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B" w:rsidRDefault="007C23CA" w:rsidP="00E97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="0044690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</w:tr>
    </w:tbl>
    <w:p w:rsidR="00052678" w:rsidRDefault="00052678" w:rsidP="001D697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2678" w:rsidRPr="006E1B49" w:rsidRDefault="00052678" w:rsidP="001D69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1B49" w:rsidRPr="006E1B49" w:rsidRDefault="006E1B49" w:rsidP="006E1B4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E1B49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</w:t>
      </w:r>
      <w:r w:rsidR="003B062C">
        <w:rPr>
          <w:rFonts w:ascii="Times New Roman" w:hAnsi="Times New Roman" w:cs="Times New Roman"/>
          <w:b/>
          <w:bCs/>
          <w:sz w:val="28"/>
          <w:szCs w:val="28"/>
        </w:rPr>
        <w:t xml:space="preserve"> №1</w:t>
      </w:r>
      <w:r w:rsidRPr="006E1B49">
        <w:rPr>
          <w:rFonts w:ascii="Times New Roman" w:hAnsi="Times New Roman" w:cs="Times New Roman"/>
          <w:b/>
          <w:sz w:val="28"/>
          <w:szCs w:val="28"/>
        </w:rPr>
        <w:br/>
      </w:r>
      <w:r w:rsidRPr="006E1B49">
        <w:rPr>
          <w:rFonts w:ascii="Times New Roman" w:hAnsi="Times New Roman" w:cs="Times New Roman"/>
          <w:b/>
          <w:bCs/>
          <w:sz w:val="28"/>
          <w:szCs w:val="28"/>
        </w:rPr>
        <w:t>Проверочная работа</w:t>
      </w:r>
      <w:r w:rsidRPr="006E1B49">
        <w:rPr>
          <w:rFonts w:ascii="Times New Roman" w:hAnsi="Times New Roman" w:cs="Times New Roman"/>
          <w:sz w:val="28"/>
          <w:szCs w:val="28"/>
        </w:rPr>
        <w:br/>
      </w:r>
      <w:r w:rsidR="007C23CA">
        <w:rPr>
          <w:rFonts w:ascii="Times New Roman" w:hAnsi="Times New Roman" w:cs="Times New Roman"/>
          <w:iCs/>
          <w:sz w:val="28"/>
          <w:szCs w:val="28"/>
        </w:rPr>
        <w:t>Дата проведения: февраль</w:t>
      </w:r>
      <w:r w:rsidRPr="006E1B49">
        <w:rPr>
          <w:rFonts w:ascii="Times New Roman" w:hAnsi="Times New Roman" w:cs="Times New Roman"/>
          <w:iCs/>
          <w:sz w:val="28"/>
          <w:szCs w:val="28"/>
        </w:rPr>
        <w:t xml:space="preserve"> текущего года.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iCs/>
          <w:sz w:val="28"/>
          <w:szCs w:val="28"/>
        </w:rPr>
        <w:t>Время проведения: 30</w:t>
      </w:r>
      <w:r w:rsidRPr="006E1B49">
        <w:rPr>
          <w:rFonts w:ascii="Times New Roman" w:hAnsi="Times New Roman" w:cs="Times New Roman"/>
          <w:iCs/>
          <w:sz w:val="28"/>
          <w:szCs w:val="28"/>
        </w:rPr>
        <w:t xml:space="preserve"> минут.</w:t>
      </w:r>
      <w:r>
        <w:rPr>
          <w:rFonts w:ascii="Times New Roman" w:hAnsi="Times New Roman" w:cs="Times New Roman"/>
          <w:sz w:val="28"/>
          <w:szCs w:val="28"/>
        </w:rPr>
        <w:br/>
      </w:r>
      <w:r w:rsidRPr="006E1B49">
        <w:rPr>
          <w:rFonts w:ascii="Times New Roman" w:hAnsi="Times New Roman" w:cs="Times New Roman"/>
          <w:iCs/>
          <w:sz w:val="28"/>
          <w:szCs w:val="28"/>
        </w:rPr>
        <w:t>Цель проведения:</w:t>
      </w:r>
      <w:r w:rsidR="00BF600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E454D">
        <w:rPr>
          <w:rFonts w:ascii="Times New Roman" w:hAnsi="Times New Roman" w:cs="Times New Roman"/>
          <w:iCs/>
          <w:sz w:val="28"/>
          <w:szCs w:val="28"/>
        </w:rPr>
        <w:t>оценивание  достижений</w:t>
      </w:r>
      <w:r w:rsidRPr="006E1B49">
        <w:rPr>
          <w:rFonts w:ascii="Times New Roman" w:hAnsi="Times New Roman" w:cs="Times New Roman"/>
          <w:iCs/>
          <w:sz w:val="28"/>
          <w:szCs w:val="28"/>
        </w:rPr>
        <w:t xml:space="preserve"> планируемых результатов.</w:t>
      </w:r>
      <w:r w:rsidR="00D21F98">
        <w:rPr>
          <w:rFonts w:ascii="Times New Roman" w:hAnsi="Times New Roman" w:cs="Times New Roman"/>
          <w:sz w:val="28"/>
          <w:szCs w:val="28"/>
        </w:rPr>
        <w:br/>
      </w:r>
      <w:r w:rsidRPr="006E1B49">
        <w:rPr>
          <w:rFonts w:ascii="Times New Roman" w:hAnsi="Times New Roman" w:cs="Times New Roman"/>
          <w:iCs/>
          <w:sz w:val="28"/>
          <w:szCs w:val="28"/>
        </w:rPr>
        <w:t>Методика проведения: работа проводится со всей группой дошкольников одновременно; каждое задание озвучивает учитель и дает время на выполнение.</w:t>
      </w:r>
    </w:p>
    <w:p w:rsidR="00D21F98" w:rsidRDefault="006E1B49" w:rsidP="006E1B49">
      <w:pPr>
        <w:rPr>
          <w:rFonts w:ascii="Times New Roman" w:hAnsi="Times New Roman" w:cs="Times New Roman"/>
          <w:bCs/>
          <w:sz w:val="28"/>
          <w:szCs w:val="28"/>
        </w:rPr>
      </w:pPr>
      <w:r w:rsidRPr="006E1B49">
        <w:rPr>
          <w:rFonts w:ascii="Times New Roman" w:hAnsi="Times New Roman" w:cs="Times New Roman"/>
          <w:sz w:val="28"/>
          <w:szCs w:val="28"/>
        </w:rPr>
        <w:t>№</w:t>
      </w:r>
      <w:r w:rsidRPr="006E1B49">
        <w:rPr>
          <w:rFonts w:ascii="Times New Roman" w:hAnsi="Times New Roman" w:cs="Times New Roman"/>
          <w:bCs/>
          <w:sz w:val="28"/>
          <w:szCs w:val="28"/>
        </w:rPr>
        <w:t>1. Планируемый результат</w:t>
      </w:r>
      <w:r w:rsidRPr="006E1B49">
        <w:rPr>
          <w:rFonts w:ascii="Times New Roman" w:hAnsi="Times New Roman" w:cs="Times New Roman"/>
          <w:sz w:val="28"/>
          <w:szCs w:val="28"/>
        </w:rPr>
        <w:t>: продолжать заданную закономерность.</w:t>
      </w:r>
      <w:r w:rsidRPr="006E1B49">
        <w:rPr>
          <w:rFonts w:ascii="Times New Roman" w:hAnsi="Times New Roman" w:cs="Times New Roman"/>
          <w:sz w:val="28"/>
          <w:szCs w:val="28"/>
        </w:rPr>
        <w:br/>
      </w:r>
      <w:r w:rsidRPr="006E1B49">
        <w:rPr>
          <w:rFonts w:ascii="Times New Roman" w:hAnsi="Times New Roman" w:cs="Times New Roman"/>
          <w:sz w:val="28"/>
          <w:szCs w:val="28"/>
        </w:rPr>
        <w:br/>
      </w:r>
      <w:r w:rsidRPr="006E1B49">
        <w:rPr>
          <w:rFonts w:ascii="Times New Roman" w:hAnsi="Times New Roman" w:cs="Times New Roman"/>
          <w:bCs/>
          <w:sz w:val="28"/>
          <w:szCs w:val="28"/>
        </w:rPr>
        <w:t>Умение</w:t>
      </w:r>
      <w:r w:rsidRPr="006E1B49">
        <w:rPr>
          <w:rFonts w:ascii="Times New Roman" w:hAnsi="Times New Roman" w:cs="Times New Roman"/>
          <w:sz w:val="28"/>
          <w:szCs w:val="28"/>
        </w:rPr>
        <w:t>, характеризующее достижение этого результата: составлять и продолжать последовательность на основе установленного правила.</w:t>
      </w:r>
      <w:r w:rsidRPr="006E1B49">
        <w:rPr>
          <w:rFonts w:ascii="Times New Roman" w:hAnsi="Times New Roman" w:cs="Times New Roman"/>
          <w:sz w:val="28"/>
          <w:szCs w:val="28"/>
        </w:rPr>
        <w:br/>
      </w:r>
      <w:r w:rsidRPr="006E1B49">
        <w:rPr>
          <w:rFonts w:ascii="Times New Roman" w:hAnsi="Times New Roman" w:cs="Times New Roman"/>
          <w:sz w:val="28"/>
          <w:szCs w:val="28"/>
        </w:rPr>
        <w:br/>
        <w:t>№</w:t>
      </w:r>
      <w:r w:rsidRPr="006E1B49">
        <w:rPr>
          <w:rFonts w:ascii="Times New Roman" w:hAnsi="Times New Roman" w:cs="Times New Roman"/>
          <w:bCs/>
          <w:sz w:val="28"/>
          <w:szCs w:val="28"/>
        </w:rPr>
        <w:t xml:space="preserve"> 2. Планируемый результат:</w:t>
      </w:r>
      <w:r w:rsidRPr="006E1B49">
        <w:rPr>
          <w:rFonts w:ascii="Times New Roman" w:hAnsi="Times New Roman" w:cs="Times New Roman"/>
          <w:sz w:val="28"/>
          <w:szCs w:val="28"/>
        </w:rPr>
        <w:t xml:space="preserve"> соотносить число предметов и цифру.</w:t>
      </w:r>
      <w:r w:rsidRPr="006E1B49">
        <w:rPr>
          <w:rFonts w:ascii="Times New Roman" w:hAnsi="Times New Roman" w:cs="Times New Roman"/>
          <w:sz w:val="28"/>
          <w:szCs w:val="28"/>
        </w:rPr>
        <w:br/>
      </w:r>
      <w:r w:rsidRPr="006E1B49">
        <w:rPr>
          <w:rFonts w:ascii="Times New Roman" w:hAnsi="Times New Roman" w:cs="Times New Roman"/>
          <w:sz w:val="28"/>
          <w:szCs w:val="28"/>
        </w:rPr>
        <w:br/>
      </w:r>
      <w:r w:rsidRPr="006E1B49">
        <w:rPr>
          <w:rFonts w:ascii="Times New Roman" w:hAnsi="Times New Roman" w:cs="Times New Roman"/>
          <w:bCs/>
          <w:sz w:val="28"/>
          <w:szCs w:val="28"/>
        </w:rPr>
        <w:t>Умения</w:t>
      </w:r>
      <w:r w:rsidRPr="006E1B49">
        <w:rPr>
          <w:rFonts w:ascii="Times New Roman" w:hAnsi="Times New Roman" w:cs="Times New Roman"/>
          <w:sz w:val="28"/>
          <w:szCs w:val="28"/>
        </w:rPr>
        <w:t>, характеризующее достижение этого результата: вести счет предметов в пределах 10, знать арабские цифры, соотносить число предметов и цифру.</w:t>
      </w:r>
      <w:r w:rsidRPr="006E1B49">
        <w:rPr>
          <w:rFonts w:ascii="Times New Roman" w:hAnsi="Times New Roman" w:cs="Times New Roman"/>
          <w:sz w:val="28"/>
          <w:szCs w:val="28"/>
        </w:rPr>
        <w:br/>
      </w:r>
      <w:r w:rsidRPr="006E1B49">
        <w:rPr>
          <w:rFonts w:ascii="Times New Roman" w:hAnsi="Times New Roman" w:cs="Times New Roman"/>
          <w:sz w:val="28"/>
          <w:szCs w:val="28"/>
        </w:rPr>
        <w:br/>
        <w:t>№</w:t>
      </w:r>
      <w:r w:rsidRPr="006E1B49">
        <w:rPr>
          <w:rFonts w:ascii="Times New Roman" w:hAnsi="Times New Roman" w:cs="Times New Roman"/>
          <w:bCs/>
          <w:sz w:val="28"/>
          <w:szCs w:val="28"/>
        </w:rPr>
        <w:t>3. Планируемый результат:</w:t>
      </w:r>
      <w:r w:rsidRPr="006E1B49">
        <w:rPr>
          <w:rFonts w:ascii="Times New Roman" w:hAnsi="Times New Roman" w:cs="Times New Roman"/>
          <w:sz w:val="28"/>
          <w:szCs w:val="28"/>
        </w:rPr>
        <w:t xml:space="preserve"> сравнивать группы предметов на основе составления пар.</w:t>
      </w:r>
      <w:r w:rsidRPr="006E1B49">
        <w:rPr>
          <w:rFonts w:ascii="Times New Roman" w:hAnsi="Times New Roman" w:cs="Times New Roman"/>
          <w:sz w:val="28"/>
          <w:szCs w:val="28"/>
        </w:rPr>
        <w:br/>
      </w:r>
      <w:r w:rsidRPr="006E1B49">
        <w:rPr>
          <w:rFonts w:ascii="Times New Roman" w:hAnsi="Times New Roman" w:cs="Times New Roman"/>
          <w:sz w:val="28"/>
          <w:szCs w:val="28"/>
        </w:rPr>
        <w:br/>
      </w:r>
      <w:r w:rsidRPr="006E1B49">
        <w:rPr>
          <w:rFonts w:ascii="Times New Roman" w:hAnsi="Times New Roman" w:cs="Times New Roman"/>
          <w:bCs/>
          <w:sz w:val="28"/>
          <w:szCs w:val="28"/>
        </w:rPr>
        <w:t>Умения</w:t>
      </w:r>
      <w:r w:rsidRPr="006E1B49">
        <w:rPr>
          <w:rFonts w:ascii="Times New Roman" w:hAnsi="Times New Roman" w:cs="Times New Roman"/>
          <w:sz w:val="28"/>
          <w:szCs w:val="28"/>
        </w:rPr>
        <w:t>, характеризующее достижение этого результата: вести счет предметов в пределах 10, распознавать понятия «больше», «меньше», «столько же».</w:t>
      </w:r>
      <w:r w:rsidRPr="006E1B49">
        <w:rPr>
          <w:rFonts w:ascii="Times New Roman" w:hAnsi="Times New Roman" w:cs="Times New Roman"/>
          <w:sz w:val="28"/>
          <w:szCs w:val="28"/>
        </w:rPr>
        <w:br/>
      </w:r>
      <w:r w:rsidRPr="006E1B49">
        <w:rPr>
          <w:rFonts w:ascii="Times New Roman" w:hAnsi="Times New Roman" w:cs="Times New Roman"/>
          <w:sz w:val="28"/>
          <w:szCs w:val="28"/>
        </w:rPr>
        <w:br/>
        <w:t>№</w:t>
      </w:r>
      <w:r w:rsidRPr="006E1B49">
        <w:rPr>
          <w:rFonts w:ascii="Times New Roman" w:hAnsi="Times New Roman" w:cs="Times New Roman"/>
          <w:bCs/>
          <w:sz w:val="28"/>
          <w:szCs w:val="28"/>
        </w:rPr>
        <w:t>4. Планируемый результат:</w:t>
      </w:r>
      <w:r w:rsidRPr="006E1B49">
        <w:rPr>
          <w:rFonts w:ascii="Times New Roman" w:hAnsi="Times New Roman" w:cs="Times New Roman"/>
          <w:sz w:val="28"/>
          <w:szCs w:val="28"/>
        </w:rPr>
        <w:t xml:space="preserve"> отвечать на поставленные учителем вопросы: Сколько стало? Сколько осталось?</w:t>
      </w:r>
      <w:r w:rsidRPr="006E1B49">
        <w:rPr>
          <w:rFonts w:ascii="Times New Roman" w:hAnsi="Times New Roman" w:cs="Times New Roman"/>
          <w:sz w:val="28"/>
          <w:szCs w:val="28"/>
        </w:rPr>
        <w:br/>
      </w:r>
      <w:r w:rsidRPr="006E1B49">
        <w:rPr>
          <w:rFonts w:ascii="Times New Roman" w:hAnsi="Times New Roman" w:cs="Times New Roman"/>
          <w:sz w:val="28"/>
          <w:szCs w:val="28"/>
        </w:rPr>
        <w:br/>
      </w:r>
      <w:r w:rsidRPr="006E1B49">
        <w:rPr>
          <w:rFonts w:ascii="Times New Roman" w:hAnsi="Times New Roman" w:cs="Times New Roman"/>
          <w:bCs/>
          <w:sz w:val="28"/>
          <w:szCs w:val="28"/>
        </w:rPr>
        <w:t>Умения</w:t>
      </w:r>
      <w:r w:rsidRPr="006E1B49">
        <w:rPr>
          <w:rFonts w:ascii="Times New Roman" w:hAnsi="Times New Roman" w:cs="Times New Roman"/>
          <w:sz w:val="28"/>
          <w:szCs w:val="28"/>
        </w:rPr>
        <w:t>, характеризующие достижение этого результата: внимательно слушать, понимать смысл объединения частей в целое, выделения части из целого.</w:t>
      </w:r>
      <w:r w:rsidRPr="006E1B49">
        <w:rPr>
          <w:rFonts w:ascii="Times New Roman" w:hAnsi="Times New Roman" w:cs="Times New Roman"/>
          <w:sz w:val="28"/>
          <w:szCs w:val="28"/>
        </w:rPr>
        <w:br/>
      </w:r>
      <w:r w:rsidRPr="006E1B49">
        <w:rPr>
          <w:rFonts w:ascii="Times New Roman" w:hAnsi="Times New Roman" w:cs="Times New Roman"/>
          <w:sz w:val="28"/>
          <w:szCs w:val="28"/>
        </w:rPr>
        <w:br/>
        <w:t>№</w:t>
      </w:r>
      <w:r w:rsidRPr="006E1B49">
        <w:rPr>
          <w:rFonts w:ascii="Times New Roman" w:hAnsi="Times New Roman" w:cs="Times New Roman"/>
          <w:bCs/>
          <w:sz w:val="28"/>
          <w:szCs w:val="28"/>
        </w:rPr>
        <w:t>5. Планируемый результат:</w:t>
      </w:r>
      <w:r w:rsidRPr="006E1B49">
        <w:rPr>
          <w:rFonts w:ascii="Times New Roman" w:hAnsi="Times New Roman" w:cs="Times New Roman"/>
          <w:sz w:val="28"/>
          <w:szCs w:val="28"/>
        </w:rPr>
        <w:t xml:space="preserve"> распознавать известные геометрические фигуры (по цвету, форме), ориентироваться на листе бумаги.</w:t>
      </w:r>
      <w:r w:rsidRPr="006E1B49">
        <w:rPr>
          <w:rFonts w:ascii="Times New Roman" w:hAnsi="Times New Roman" w:cs="Times New Roman"/>
          <w:sz w:val="28"/>
          <w:szCs w:val="28"/>
        </w:rPr>
        <w:br/>
      </w:r>
      <w:r w:rsidRPr="006E1B49">
        <w:rPr>
          <w:rFonts w:ascii="Times New Roman" w:hAnsi="Times New Roman" w:cs="Times New Roman"/>
          <w:sz w:val="28"/>
          <w:szCs w:val="28"/>
        </w:rPr>
        <w:br/>
      </w:r>
      <w:r w:rsidRPr="006E1B49">
        <w:rPr>
          <w:rFonts w:ascii="Times New Roman" w:hAnsi="Times New Roman" w:cs="Times New Roman"/>
          <w:bCs/>
          <w:sz w:val="28"/>
          <w:szCs w:val="28"/>
        </w:rPr>
        <w:t>Умения</w:t>
      </w:r>
      <w:r w:rsidRPr="006E1B49">
        <w:rPr>
          <w:rFonts w:ascii="Times New Roman" w:hAnsi="Times New Roman" w:cs="Times New Roman"/>
          <w:sz w:val="28"/>
          <w:szCs w:val="28"/>
        </w:rPr>
        <w:t xml:space="preserve">, характеризующее достижение этого результата: знать геометрические фигуры, знать цвета, изображать простейшие </w:t>
      </w:r>
      <w:r w:rsidRPr="006E1B49">
        <w:rPr>
          <w:rFonts w:ascii="Times New Roman" w:hAnsi="Times New Roman" w:cs="Times New Roman"/>
          <w:sz w:val="28"/>
          <w:szCs w:val="28"/>
        </w:rPr>
        <w:lastRenderedPageBreak/>
        <w:t>геометрические фигуры «от руки», знать пространственные отношения, ориентироваться на листе бумаги,</w:t>
      </w:r>
      <w:r w:rsidRPr="006E1B49">
        <w:rPr>
          <w:rFonts w:ascii="Times New Roman" w:hAnsi="Times New Roman" w:cs="Times New Roman"/>
          <w:sz w:val="28"/>
          <w:szCs w:val="28"/>
        </w:rPr>
        <w:br/>
      </w:r>
      <w:r w:rsidRPr="006E1B49">
        <w:rPr>
          <w:rFonts w:ascii="Times New Roman" w:hAnsi="Times New Roman" w:cs="Times New Roman"/>
          <w:sz w:val="28"/>
          <w:szCs w:val="28"/>
        </w:rPr>
        <w:br/>
        <w:t>№</w:t>
      </w:r>
      <w:r w:rsidRPr="006E1B49">
        <w:rPr>
          <w:rFonts w:ascii="Times New Roman" w:hAnsi="Times New Roman" w:cs="Times New Roman"/>
          <w:bCs/>
          <w:sz w:val="28"/>
          <w:szCs w:val="28"/>
        </w:rPr>
        <w:t>6. Планируемый результат:</w:t>
      </w:r>
      <w:r w:rsidRPr="006E1B49">
        <w:rPr>
          <w:rFonts w:ascii="Times New Roman" w:hAnsi="Times New Roman" w:cs="Times New Roman"/>
          <w:sz w:val="28"/>
          <w:szCs w:val="28"/>
        </w:rPr>
        <w:t xml:space="preserve"> аккуратно выполнять штриховку.</w:t>
      </w:r>
      <w:r w:rsidRPr="006E1B49">
        <w:rPr>
          <w:rFonts w:ascii="Times New Roman" w:hAnsi="Times New Roman" w:cs="Times New Roman"/>
          <w:sz w:val="28"/>
          <w:szCs w:val="28"/>
        </w:rPr>
        <w:br/>
      </w:r>
      <w:r w:rsidRPr="006E1B49">
        <w:rPr>
          <w:rFonts w:ascii="Times New Roman" w:hAnsi="Times New Roman" w:cs="Times New Roman"/>
          <w:sz w:val="28"/>
          <w:szCs w:val="28"/>
        </w:rPr>
        <w:br/>
      </w:r>
      <w:r w:rsidRPr="006E1B49">
        <w:rPr>
          <w:rFonts w:ascii="Times New Roman" w:hAnsi="Times New Roman" w:cs="Times New Roman"/>
          <w:bCs/>
          <w:sz w:val="28"/>
          <w:szCs w:val="28"/>
        </w:rPr>
        <w:t>Умения</w:t>
      </w:r>
      <w:r w:rsidRPr="006E1B49">
        <w:rPr>
          <w:rFonts w:ascii="Times New Roman" w:hAnsi="Times New Roman" w:cs="Times New Roman"/>
          <w:sz w:val="28"/>
          <w:szCs w:val="28"/>
        </w:rPr>
        <w:t>, характеризующее достижение этого результата: правильно держать карандаш, аккуратно выполнять обведение по контуру и штриховку в различных направлениях.</w:t>
      </w:r>
      <w:r w:rsidRPr="006E1B49">
        <w:rPr>
          <w:rFonts w:ascii="Times New Roman" w:hAnsi="Times New Roman" w:cs="Times New Roman"/>
          <w:sz w:val="28"/>
          <w:szCs w:val="28"/>
        </w:rPr>
        <w:br/>
      </w:r>
      <w:r w:rsidRPr="006E1B49">
        <w:rPr>
          <w:rFonts w:ascii="Times New Roman" w:hAnsi="Times New Roman" w:cs="Times New Roman"/>
          <w:sz w:val="28"/>
          <w:szCs w:val="28"/>
        </w:rPr>
        <w:br/>
        <w:t>№</w:t>
      </w:r>
      <w:r w:rsidRPr="006E1B49">
        <w:rPr>
          <w:rFonts w:ascii="Times New Roman" w:hAnsi="Times New Roman" w:cs="Times New Roman"/>
          <w:bCs/>
          <w:sz w:val="28"/>
          <w:szCs w:val="28"/>
        </w:rPr>
        <w:t>1. Продолжи ряд.</w:t>
      </w:r>
      <w:r w:rsidRPr="006E1B49">
        <w:rPr>
          <w:rFonts w:ascii="Times New Roman" w:hAnsi="Times New Roman" w:cs="Times New Roman"/>
          <w:sz w:val="28"/>
          <w:szCs w:val="28"/>
        </w:rPr>
        <w:br/>
      </w:r>
      <w:r w:rsidRPr="006E1B49">
        <w:rPr>
          <w:rFonts w:ascii="Times New Roman" w:hAnsi="Times New Roman" w:cs="Times New Roman"/>
          <w:sz w:val="28"/>
          <w:szCs w:val="28"/>
        </w:rPr>
        <w:br/>
      </w:r>
      <w:r w:rsidRPr="006E1B49">
        <w:rPr>
          <w:rFonts w:ascii="Times New Roman" w:hAnsi="Times New Roman" w:cs="Times New Roman"/>
          <w:bCs/>
          <w:sz w:val="28"/>
          <w:szCs w:val="28"/>
        </w:rPr>
        <w:t>/ ∙ // ∙ ∙ / ∙ ∙ ∙</w:t>
      </w:r>
      <w:r w:rsidRPr="006E1B49">
        <w:rPr>
          <w:rFonts w:ascii="Times New Roman" w:hAnsi="Times New Roman" w:cs="Times New Roman"/>
          <w:sz w:val="28"/>
          <w:szCs w:val="28"/>
        </w:rPr>
        <w:t xml:space="preserve"> ____________________________________</w:t>
      </w:r>
      <w:r w:rsidR="00D21F98">
        <w:rPr>
          <w:rFonts w:ascii="Times New Roman" w:hAnsi="Times New Roman" w:cs="Times New Roman"/>
          <w:sz w:val="28"/>
          <w:szCs w:val="28"/>
        </w:rPr>
        <w:t>_____________________________</w:t>
      </w:r>
      <w:r w:rsidRPr="006E1B49">
        <w:rPr>
          <w:rFonts w:ascii="Times New Roman" w:hAnsi="Times New Roman" w:cs="Times New Roman"/>
          <w:sz w:val="28"/>
          <w:szCs w:val="28"/>
        </w:rPr>
        <w:br/>
      </w:r>
      <w:r w:rsidRPr="006E1B49">
        <w:rPr>
          <w:rFonts w:ascii="Times New Roman" w:hAnsi="Times New Roman" w:cs="Times New Roman"/>
          <w:sz w:val="28"/>
          <w:szCs w:val="28"/>
        </w:rPr>
        <w:br/>
      </w:r>
      <w:r w:rsidRPr="006E1B49">
        <w:rPr>
          <w:rFonts w:ascii="Times New Roman" w:hAnsi="Times New Roman" w:cs="Times New Roman"/>
          <w:i/>
          <w:iCs/>
          <w:sz w:val="28"/>
          <w:szCs w:val="28"/>
        </w:rPr>
        <w:t>12 21</w:t>
      </w:r>
      <w:r w:rsidRPr="006E1B49"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  <w:r w:rsidR="00D21F98">
        <w:rPr>
          <w:rFonts w:ascii="Times New Roman" w:hAnsi="Times New Roman" w:cs="Times New Roman"/>
          <w:sz w:val="28"/>
          <w:szCs w:val="28"/>
        </w:rPr>
        <w:t>___________________________</w:t>
      </w:r>
      <w:r w:rsidRPr="006E1B49">
        <w:rPr>
          <w:rFonts w:ascii="Times New Roman" w:hAnsi="Times New Roman" w:cs="Times New Roman"/>
          <w:sz w:val="28"/>
          <w:szCs w:val="28"/>
        </w:rPr>
        <w:br/>
      </w:r>
      <w:r w:rsidRPr="006E1B49">
        <w:rPr>
          <w:rFonts w:ascii="Times New Roman" w:hAnsi="Times New Roman" w:cs="Times New Roman"/>
          <w:sz w:val="28"/>
          <w:szCs w:val="28"/>
        </w:rPr>
        <w:br/>
        <w:t>№</w:t>
      </w:r>
      <w:r w:rsidRPr="006E1B49">
        <w:rPr>
          <w:rFonts w:ascii="Times New Roman" w:hAnsi="Times New Roman" w:cs="Times New Roman"/>
          <w:bCs/>
          <w:sz w:val="28"/>
          <w:szCs w:val="28"/>
        </w:rPr>
        <w:t>2. Соедини линией.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D21F98" w:rsidTr="00D21F98">
        <w:tc>
          <w:tcPr>
            <w:tcW w:w="3085" w:type="dxa"/>
          </w:tcPr>
          <w:p w:rsidR="00D21F98" w:rsidRDefault="00D21F98" w:rsidP="006E1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86" w:type="dxa"/>
          </w:tcPr>
          <w:p w:rsidR="00D21F98" w:rsidRDefault="00D21F98" w:rsidP="006E1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F98" w:rsidRDefault="00D21F98" w:rsidP="006E1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F98" w:rsidRDefault="00D21F98" w:rsidP="006E1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53695" cy="377825"/>
                  <wp:effectExtent l="0" t="0" r="8255" b="317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53695" cy="377825"/>
                  <wp:effectExtent l="0" t="0" r="8255" b="317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53695" cy="377825"/>
                  <wp:effectExtent l="0" t="0" r="8255" b="317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53695" cy="377825"/>
                  <wp:effectExtent l="0" t="0" r="8255" b="317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1F98" w:rsidTr="00D21F98">
        <w:tc>
          <w:tcPr>
            <w:tcW w:w="3085" w:type="dxa"/>
          </w:tcPr>
          <w:p w:rsidR="00D21F98" w:rsidRDefault="00D21F98" w:rsidP="006E1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86" w:type="dxa"/>
          </w:tcPr>
          <w:p w:rsidR="00D21F98" w:rsidRDefault="00D21F98" w:rsidP="006E1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F98" w:rsidRDefault="00D21F98" w:rsidP="006E1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F98" w:rsidRDefault="00D21F98" w:rsidP="006E1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45135" cy="42672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45135" cy="42672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45135" cy="42672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45135" cy="42672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45135" cy="42672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1F98" w:rsidTr="00D21F98">
        <w:tc>
          <w:tcPr>
            <w:tcW w:w="3085" w:type="dxa"/>
          </w:tcPr>
          <w:p w:rsidR="00D21F98" w:rsidRDefault="00D21F98" w:rsidP="006E1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86" w:type="dxa"/>
          </w:tcPr>
          <w:p w:rsidR="00D21F98" w:rsidRDefault="00D21F98" w:rsidP="006E1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F98" w:rsidRDefault="00D21F98" w:rsidP="006E1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F98" w:rsidRDefault="00D21F98" w:rsidP="006E1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91185" cy="42672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91185" cy="42672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1F98" w:rsidTr="00D21F98">
        <w:trPr>
          <w:trHeight w:val="1324"/>
        </w:trPr>
        <w:tc>
          <w:tcPr>
            <w:tcW w:w="3085" w:type="dxa"/>
          </w:tcPr>
          <w:p w:rsidR="00D21F98" w:rsidRDefault="00D21F98" w:rsidP="006E1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86" w:type="dxa"/>
          </w:tcPr>
          <w:p w:rsidR="00D21F98" w:rsidRDefault="00D21F98" w:rsidP="006E1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F98" w:rsidRDefault="00D21F98" w:rsidP="006E1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F98" w:rsidRDefault="00D21F98" w:rsidP="006E1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84175" cy="36576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84175" cy="365760"/>
                  <wp:effectExtent l="0" t="0" r="0" b="0"/>
                  <wp:docPr id="160" name="Рисунок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84175" cy="365760"/>
                  <wp:effectExtent l="0" t="0" r="0" b="0"/>
                  <wp:docPr id="161" name="Рисунок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84175" cy="365760"/>
                  <wp:effectExtent l="0" t="0" r="0" b="0"/>
                  <wp:docPr id="174" name="Рисунок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84175" cy="365760"/>
                  <wp:effectExtent l="0" t="0" r="0" b="0"/>
                  <wp:docPr id="175" name="Рисунок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84175" cy="365760"/>
                  <wp:effectExtent l="0" t="0" r="0" b="0"/>
                  <wp:docPr id="176" name="Рисунок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84175" cy="365760"/>
                  <wp:effectExtent l="0" t="0" r="0" b="0"/>
                  <wp:docPr id="177" name="Рисунок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84175" cy="365760"/>
                  <wp:effectExtent l="0" t="0" r="0" b="0"/>
                  <wp:docPr id="178" name="Рисунок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1F98" w:rsidRDefault="00D21F98" w:rsidP="006E1B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D21F98" w:rsidRDefault="00D21F98" w:rsidP="006E1B49">
      <w:pPr>
        <w:rPr>
          <w:rFonts w:ascii="Times New Roman" w:hAnsi="Times New Roman" w:cs="Times New Roman"/>
          <w:sz w:val="28"/>
          <w:szCs w:val="28"/>
        </w:rPr>
      </w:pPr>
    </w:p>
    <w:p w:rsidR="00D21F98" w:rsidRDefault="00D21F98" w:rsidP="006E1B49">
      <w:pPr>
        <w:rPr>
          <w:rFonts w:ascii="Times New Roman" w:hAnsi="Times New Roman" w:cs="Times New Roman"/>
          <w:sz w:val="28"/>
          <w:szCs w:val="28"/>
        </w:rPr>
      </w:pPr>
    </w:p>
    <w:p w:rsidR="00D21F98" w:rsidRDefault="00D21F98" w:rsidP="006E1B49">
      <w:pPr>
        <w:rPr>
          <w:rFonts w:ascii="Times New Roman" w:hAnsi="Times New Roman" w:cs="Times New Roman"/>
          <w:sz w:val="28"/>
          <w:szCs w:val="28"/>
        </w:rPr>
      </w:pPr>
    </w:p>
    <w:p w:rsidR="00D21F98" w:rsidRDefault="006E1B49" w:rsidP="006E1B49">
      <w:pPr>
        <w:rPr>
          <w:rFonts w:ascii="Times New Roman" w:hAnsi="Times New Roman" w:cs="Times New Roman"/>
          <w:bCs/>
          <w:sz w:val="28"/>
          <w:szCs w:val="28"/>
        </w:rPr>
      </w:pPr>
      <w:r w:rsidRPr="006E1B49">
        <w:rPr>
          <w:rFonts w:ascii="Times New Roman" w:hAnsi="Times New Roman" w:cs="Times New Roman"/>
          <w:sz w:val="28"/>
          <w:szCs w:val="28"/>
        </w:rPr>
        <w:lastRenderedPageBreak/>
        <w:t>№</w:t>
      </w:r>
      <w:r w:rsidR="00A16C6F">
        <w:rPr>
          <w:rFonts w:ascii="Times New Roman" w:hAnsi="Times New Roman" w:cs="Times New Roman"/>
          <w:bCs/>
          <w:sz w:val="28"/>
          <w:szCs w:val="28"/>
        </w:rPr>
        <w:t xml:space="preserve"> 3. Нарисуй, </w:t>
      </w:r>
      <w:r w:rsidRPr="006E1B49">
        <w:rPr>
          <w:rFonts w:ascii="Times New Roman" w:hAnsi="Times New Roman" w:cs="Times New Roman"/>
          <w:bCs/>
          <w:sz w:val="28"/>
          <w:szCs w:val="28"/>
        </w:rPr>
        <w:t xml:space="preserve"> в нижнем ряду предметов больше, чем в верхнем.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21F98" w:rsidTr="00D21F98">
        <w:tc>
          <w:tcPr>
            <w:tcW w:w="2392" w:type="dxa"/>
          </w:tcPr>
          <w:p w:rsidR="00D21F98" w:rsidRDefault="00D21F98" w:rsidP="006E1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84175" cy="365760"/>
                  <wp:effectExtent l="0" t="0" r="0" b="0"/>
                  <wp:docPr id="179" name="Рисунок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84175" cy="365760"/>
                  <wp:effectExtent l="0" t="0" r="0" b="0"/>
                  <wp:docPr id="180" name="Рисунок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84175" cy="365760"/>
                  <wp:effectExtent l="0" t="0" r="0" b="0"/>
                  <wp:docPr id="181" name="Рисунок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D21F98" w:rsidRDefault="00D21F98" w:rsidP="006E1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91185" cy="426720"/>
                  <wp:effectExtent l="0" t="0" r="0" b="0"/>
                  <wp:docPr id="182" name="Рисунок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91185" cy="426720"/>
                  <wp:effectExtent l="0" t="0" r="0" b="0"/>
                  <wp:docPr id="183" name="Рисунок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D21F98" w:rsidRDefault="00D21F98" w:rsidP="006E1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53695" cy="377825"/>
                  <wp:effectExtent l="0" t="0" r="8255" b="3175"/>
                  <wp:docPr id="184" name="Рисунок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53695" cy="377825"/>
                  <wp:effectExtent l="0" t="0" r="8255" b="3175"/>
                  <wp:docPr id="190" name="Рисунок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53695" cy="377825"/>
                  <wp:effectExtent l="0" t="0" r="8255" b="3175"/>
                  <wp:docPr id="191" name="Рисунок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53695" cy="377825"/>
                  <wp:effectExtent l="0" t="0" r="8255" b="3175"/>
                  <wp:docPr id="192" name="Рисунок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D21F98" w:rsidRDefault="00D21F98" w:rsidP="006E1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45135" cy="426720"/>
                  <wp:effectExtent l="0" t="0" r="0" b="0"/>
                  <wp:docPr id="188" name="Рисунок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45135" cy="426720"/>
                  <wp:effectExtent l="0" t="0" r="0" b="0"/>
                  <wp:docPr id="189" name="Рисунок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21F98" w:rsidRDefault="00D21F98" w:rsidP="006E1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45135" cy="426720"/>
                  <wp:effectExtent l="0" t="0" r="0" b="0"/>
                  <wp:docPr id="185" name="Рисунок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45135" cy="426720"/>
                  <wp:effectExtent l="0" t="0" r="0" b="0"/>
                  <wp:docPr id="186" name="Рисунок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45135" cy="426720"/>
                  <wp:effectExtent l="0" t="0" r="0" b="0"/>
                  <wp:docPr id="187" name="Рисунок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21F98" w:rsidRDefault="00D21F98" w:rsidP="006E1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F98" w:rsidTr="00D21F98">
        <w:tc>
          <w:tcPr>
            <w:tcW w:w="2392" w:type="dxa"/>
          </w:tcPr>
          <w:p w:rsidR="00D21F98" w:rsidRDefault="00D21F98" w:rsidP="006E1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21F98" w:rsidRDefault="00D21F98" w:rsidP="006E1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21F98" w:rsidRDefault="00D21F98" w:rsidP="006E1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21F98" w:rsidRDefault="00D21F98" w:rsidP="006E1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F98" w:rsidRDefault="00D21F98" w:rsidP="006E1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F98" w:rsidRDefault="00D21F98" w:rsidP="006E1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F98" w:rsidRDefault="00D21F98" w:rsidP="006E1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1F98" w:rsidRPr="006E1B49" w:rsidRDefault="00D21F98" w:rsidP="006E1B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-Нарисуй</w:t>
      </w:r>
      <w:r w:rsidR="00A16C6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в нижнем ряду предметов меньше, в верхнем.</w:t>
      </w:r>
    </w:p>
    <w:tbl>
      <w:tblPr>
        <w:tblW w:w="103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530"/>
      </w:tblGrid>
      <w:tr w:rsidR="006E1B49" w:rsidRPr="006E1B49" w:rsidTr="00D21F98">
        <w:trPr>
          <w:trHeight w:val="375"/>
          <w:tblCellSpacing w:w="0" w:type="dxa"/>
        </w:trPr>
        <w:tc>
          <w:tcPr>
            <w:tcW w:w="10320" w:type="dxa"/>
            <w:hideMark/>
          </w:tcPr>
          <w:p w:rsidR="00D21F98" w:rsidRDefault="00D21F98"/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523"/>
              <w:gridCol w:w="2524"/>
              <w:gridCol w:w="2524"/>
              <w:gridCol w:w="2524"/>
            </w:tblGrid>
            <w:tr w:rsidR="00D21F98" w:rsidTr="00D21F98">
              <w:tc>
                <w:tcPr>
                  <w:tcW w:w="2523" w:type="dxa"/>
                </w:tcPr>
                <w:p w:rsidR="00D21F98" w:rsidRDefault="00D21F98" w:rsidP="006E1B4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21F98" w:rsidRDefault="00C412E7" w:rsidP="006E1B4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67970" cy="255905"/>
                        <wp:effectExtent l="0" t="0" r="0" b="0"/>
                        <wp:docPr id="206" name="Рисунок 2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7970" cy="25590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67970" cy="255905"/>
                        <wp:effectExtent l="0" t="0" r="0" b="0"/>
                        <wp:docPr id="208" name="Рисунок 2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7970" cy="25590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67970" cy="255905"/>
                        <wp:effectExtent l="0" t="0" r="0" b="0"/>
                        <wp:docPr id="210" name="Рисунок 2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7970" cy="25590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21F98" w:rsidRDefault="00D21F98" w:rsidP="006E1B4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70123" cy="257175"/>
                        <wp:effectExtent l="0" t="0" r="0" b="0"/>
                        <wp:docPr id="205" name="Рисунок 2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966" cy="25988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412E7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67970" cy="255905"/>
                        <wp:effectExtent l="0" t="0" r="0" b="0"/>
                        <wp:docPr id="207" name="Рисунок 2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7970" cy="25590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412E7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67970" cy="255905"/>
                        <wp:effectExtent l="0" t="0" r="0" b="0"/>
                        <wp:docPr id="209" name="Рисунок 2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7970" cy="25590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21F98" w:rsidRDefault="00D21F98" w:rsidP="006E1B4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24" w:type="dxa"/>
                </w:tcPr>
                <w:p w:rsidR="00D21F98" w:rsidRDefault="00C412E7" w:rsidP="006E1B4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435471" cy="314325"/>
                        <wp:effectExtent l="0" t="0" r="3175" b="0"/>
                        <wp:docPr id="212" name="Рисунок 2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5939" cy="314663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433070" cy="316865"/>
                        <wp:effectExtent l="0" t="0" r="5080" b="6985"/>
                        <wp:docPr id="214" name="Рисунок 2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3070" cy="3168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433070" cy="316865"/>
                        <wp:effectExtent l="0" t="0" r="5080" b="6985"/>
                        <wp:docPr id="213" name="Рисунок 2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3070" cy="3168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24" w:type="dxa"/>
                </w:tcPr>
                <w:p w:rsidR="00D21F98" w:rsidRDefault="00C412E7" w:rsidP="006E1B4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53695" cy="377825"/>
                        <wp:effectExtent l="0" t="0" r="8255" b="3175"/>
                        <wp:docPr id="215" name="Рисунок 2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3695" cy="3778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53695" cy="377825"/>
                        <wp:effectExtent l="0" t="0" r="8255" b="3175"/>
                        <wp:docPr id="216" name="Рисунок 2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3695" cy="3778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53695" cy="377825"/>
                        <wp:effectExtent l="0" t="0" r="8255" b="3175"/>
                        <wp:docPr id="217" name="Рисунок 2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3695" cy="3778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53695" cy="377825"/>
                        <wp:effectExtent l="0" t="0" r="8255" b="3175"/>
                        <wp:docPr id="218" name="Рисунок 2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3695" cy="3778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53695" cy="377825"/>
                        <wp:effectExtent l="0" t="0" r="8255" b="3175"/>
                        <wp:docPr id="219" name="Рисунок 2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3695" cy="3778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24" w:type="dxa"/>
                </w:tcPr>
                <w:p w:rsidR="00D21F98" w:rsidRDefault="00C412E7" w:rsidP="006E1B4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445135" cy="426720"/>
                        <wp:effectExtent l="0" t="0" r="0" b="0"/>
                        <wp:docPr id="220" name="Рисунок 2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5135" cy="4267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445135" cy="426720"/>
                        <wp:effectExtent l="0" t="0" r="0" b="0"/>
                        <wp:docPr id="221" name="Рисунок 2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5135" cy="4267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21F98" w:rsidTr="00D21F98">
              <w:tc>
                <w:tcPr>
                  <w:tcW w:w="2523" w:type="dxa"/>
                </w:tcPr>
                <w:p w:rsidR="00D21F98" w:rsidRDefault="00D21F98" w:rsidP="006E1B4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21F98" w:rsidRDefault="00D21F98" w:rsidP="006E1B4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21F98" w:rsidRDefault="00D21F98" w:rsidP="006E1B4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21F98" w:rsidRDefault="00D21F98" w:rsidP="006E1B4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24" w:type="dxa"/>
                </w:tcPr>
                <w:p w:rsidR="00D21F98" w:rsidRDefault="00D21F98" w:rsidP="006E1B4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24" w:type="dxa"/>
                </w:tcPr>
                <w:p w:rsidR="00D21F98" w:rsidRDefault="00D21F98" w:rsidP="006E1B4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24" w:type="dxa"/>
                </w:tcPr>
                <w:p w:rsidR="00D21F98" w:rsidRDefault="00D21F98" w:rsidP="006E1B4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E1B49" w:rsidRDefault="006E1B49" w:rsidP="006E1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1B4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21F98">
              <w:rPr>
                <w:rFonts w:ascii="Times New Roman" w:hAnsi="Times New Roman" w:cs="Times New Roman"/>
                <w:sz w:val="28"/>
                <w:szCs w:val="28"/>
              </w:rPr>
              <w:t>-Нарисуй</w:t>
            </w:r>
            <w:r w:rsidR="00A16C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21F98">
              <w:rPr>
                <w:rFonts w:ascii="Times New Roman" w:hAnsi="Times New Roman" w:cs="Times New Roman"/>
                <w:sz w:val="28"/>
                <w:szCs w:val="28"/>
              </w:rPr>
              <w:t xml:space="preserve"> в нижнем ряду предметов столько же, сколько в верхнем.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523"/>
              <w:gridCol w:w="2524"/>
              <w:gridCol w:w="2524"/>
              <w:gridCol w:w="2524"/>
            </w:tblGrid>
            <w:tr w:rsidR="00C412E7" w:rsidTr="00C412E7">
              <w:tc>
                <w:tcPr>
                  <w:tcW w:w="2523" w:type="dxa"/>
                </w:tcPr>
                <w:p w:rsidR="00C412E7" w:rsidRDefault="00C412E7" w:rsidP="00C412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412E7" w:rsidRDefault="00C412E7" w:rsidP="00C412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67970" cy="255905"/>
                        <wp:effectExtent l="0" t="0" r="0" b="0"/>
                        <wp:docPr id="222" name="Рисунок 2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7970" cy="25590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67970" cy="255905"/>
                        <wp:effectExtent l="0" t="0" r="0" b="0"/>
                        <wp:docPr id="223" name="Рисунок 2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7970" cy="25590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67970" cy="255905"/>
                        <wp:effectExtent l="0" t="0" r="0" b="0"/>
                        <wp:docPr id="224" name="Рисунок 2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7970" cy="25590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412E7" w:rsidRDefault="00C412E7" w:rsidP="00C412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70123" cy="257175"/>
                        <wp:effectExtent l="0" t="0" r="0" b="0"/>
                        <wp:docPr id="225" name="Рисунок 2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966" cy="25988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67970" cy="255905"/>
                        <wp:effectExtent l="0" t="0" r="0" b="0"/>
                        <wp:docPr id="226" name="Рисунок 2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7970" cy="25590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67970" cy="255905"/>
                        <wp:effectExtent l="0" t="0" r="0" b="0"/>
                        <wp:docPr id="227" name="Рисунок 2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7970" cy="25590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412E7" w:rsidRDefault="00C412E7" w:rsidP="00C412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24" w:type="dxa"/>
                </w:tcPr>
                <w:p w:rsidR="00C412E7" w:rsidRDefault="00C412E7" w:rsidP="00C412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435471" cy="314325"/>
                        <wp:effectExtent l="0" t="0" r="3175" b="0"/>
                        <wp:docPr id="228" name="Рисунок 2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5939" cy="314663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433070" cy="316865"/>
                        <wp:effectExtent l="0" t="0" r="5080" b="6985"/>
                        <wp:docPr id="229" name="Рисунок 2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3070" cy="3168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433070" cy="316865"/>
                        <wp:effectExtent l="0" t="0" r="5080" b="6985"/>
                        <wp:docPr id="230" name="Рисунок 2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3070" cy="3168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24" w:type="dxa"/>
                </w:tcPr>
                <w:p w:rsidR="00C412E7" w:rsidRDefault="00C412E7" w:rsidP="00C412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53695" cy="377825"/>
                        <wp:effectExtent l="0" t="0" r="8255" b="3175"/>
                        <wp:docPr id="231" name="Рисунок 2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3695" cy="3778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53695" cy="377825"/>
                        <wp:effectExtent l="0" t="0" r="8255" b="3175"/>
                        <wp:docPr id="232" name="Рисунок 2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3695" cy="3778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53695" cy="377825"/>
                        <wp:effectExtent l="0" t="0" r="8255" b="3175"/>
                        <wp:docPr id="233" name="Рисунок 2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3695" cy="3778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53695" cy="377825"/>
                        <wp:effectExtent l="0" t="0" r="8255" b="3175"/>
                        <wp:docPr id="234" name="Рисунок 2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3695" cy="3778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53695" cy="377825"/>
                        <wp:effectExtent l="0" t="0" r="8255" b="3175"/>
                        <wp:docPr id="235" name="Рисунок 2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3695" cy="3778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24" w:type="dxa"/>
                </w:tcPr>
                <w:p w:rsidR="00C412E7" w:rsidRDefault="00C412E7" w:rsidP="00C412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445135" cy="426720"/>
                        <wp:effectExtent l="0" t="0" r="0" b="0"/>
                        <wp:docPr id="236" name="Рисунок 2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5135" cy="4267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445135" cy="426720"/>
                        <wp:effectExtent l="0" t="0" r="0" b="0"/>
                        <wp:docPr id="237" name="Рисунок 2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5135" cy="4267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412E7" w:rsidTr="00C412E7">
              <w:tc>
                <w:tcPr>
                  <w:tcW w:w="2523" w:type="dxa"/>
                </w:tcPr>
                <w:p w:rsidR="00C412E7" w:rsidRDefault="00C412E7" w:rsidP="006E1B4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412E7" w:rsidRDefault="00C412E7" w:rsidP="006E1B4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412E7" w:rsidRDefault="00C412E7" w:rsidP="006E1B4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24" w:type="dxa"/>
                </w:tcPr>
                <w:p w:rsidR="00C412E7" w:rsidRDefault="00C412E7" w:rsidP="006E1B4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24" w:type="dxa"/>
                </w:tcPr>
                <w:p w:rsidR="00C412E7" w:rsidRDefault="00C412E7" w:rsidP="006E1B4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24" w:type="dxa"/>
                </w:tcPr>
                <w:p w:rsidR="00C412E7" w:rsidRDefault="00C412E7" w:rsidP="006E1B4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412E7" w:rsidRDefault="00C412E7" w:rsidP="00C412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CB6" w:rsidRDefault="00C412E7" w:rsidP="007A3C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12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C412E7">
              <w:rPr>
                <w:rFonts w:ascii="Times New Roman" w:hAnsi="Times New Roman" w:cs="Times New Roman"/>
                <w:bCs/>
                <w:sz w:val="28"/>
                <w:szCs w:val="28"/>
              </w:rPr>
              <w:t>4. Запиши цифрой, сколько бананов осталось.</w:t>
            </w:r>
            <w:r w:rsidRPr="00C412E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412E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412E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85775" cy="381000"/>
                  <wp:effectExtent l="0" t="0" r="9525" b="0"/>
                  <wp:docPr id="238" name="Рисунок 238" descr="foo26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foo265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12E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85775" cy="381000"/>
                  <wp:effectExtent l="0" t="0" r="9525" b="0"/>
                  <wp:docPr id="239" name="Рисунок 239" descr="foo26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foo265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12E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85775" cy="381000"/>
                  <wp:effectExtent l="0" t="0" r="9525" b="0"/>
                  <wp:docPr id="240" name="Рисунок 240" descr="foo26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foo265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12E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85775" cy="381000"/>
                  <wp:effectExtent l="0" t="0" r="9525" b="0"/>
                  <wp:docPr id="241" name="Рисунок 241" descr="foo26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foo265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12E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09575" cy="571500"/>
                  <wp:effectExtent l="0" t="0" r="9525" b="0"/>
                  <wp:docPr id="242" name="Рисунок 242" descr="foo268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foo268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12E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412E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412E7">
              <w:rPr>
                <w:rFonts w:ascii="Times New Roman" w:hAnsi="Times New Roman" w:cs="Times New Roman"/>
                <w:bCs/>
                <w:sz w:val="28"/>
                <w:szCs w:val="28"/>
              </w:rPr>
              <w:t>Запиши цифрой, сколько яблок стало.</w:t>
            </w:r>
            <w:r w:rsidRPr="00C412E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412E7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81000" cy="447675"/>
                  <wp:effectExtent l="0" t="0" r="0" b="9525"/>
                  <wp:docPr id="243" name="Рисунок 243" descr="appleщ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appleщ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12E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81000" cy="447675"/>
                  <wp:effectExtent l="0" t="0" r="0" b="9525"/>
                  <wp:docPr id="244" name="Рисунок 244" descr="appleщ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appleщ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12E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81000" cy="447675"/>
                  <wp:effectExtent l="0" t="0" r="0" b="9525"/>
                  <wp:docPr id="245" name="Рисунок 245" descr="appleщ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appleщ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12E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81000" cy="447675"/>
                  <wp:effectExtent l="0" t="0" r="0" b="9525"/>
                  <wp:docPr id="246" name="Рисунок 246" descr="appleщ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appleщ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12E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81000" cy="447675"/>
                  <wp:effectExtent l="0" t="0" r="0" b="9525"/>
                  <wp:docPr id="247" name="Рисунок 247" descr="appleщ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appleщ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12E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04825" cy="457200"/>
                  <wp:effectExtent l="0" t="0" r="9525" b="0"/>
                  <wp:docPr id="248" name="Рисунок 248" descr="apple6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apple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12E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04825" cy="457200"/>
                  <wp:effectExtent l="0" t="0" r="9525" b="0"/>
                  <wp:docPr id="249" name="Рисунок 249" descr="apple6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apple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12E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412E7">
              <w:rPr>
                <w:rFonts w:ascii="Times New Roman" w:hAnsi="Times New Roman" w:cs="Times New Roman"/>
                <w:sz w:val="28"/>
                <w:szCs w:val="28"/>
              </w:rPr>
              <w:br/>
              <w:t>№</w:t>
            </w:r>
            <w:r w:rsidRPr="00C412E7">
              <w:rPr>
                <w:rFonts w:ascii="Times New Roman" w:hAnsi="Times New Roman" w:cs="Times New Roman"/>
                <w:bCs/>
                <w:sz w:val="28"/>
                <w:szCs w:val="28"/>
              </w:rPr>
              <w:t>5. Составь узор.</w:t>
            </w:r>
            <w:r w:rsidRPr="00C412E7"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r w:rsidR="007A3CB6">
              <w:rPr>
                <w:rFonts w:ascii="Times New Roman" w:hAnsi="Times New Roman" w:cs="Times New Roman"/>
                <w:sz w:val="28"/>
                <w:szCs w:val="28"/>
              </w:rPr>
              <w:t xml:space="preserve"> закрась кружок красным цветом;</w:t>
            </w:r>
            <w:r w:rsidRPr="00C412E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</w:t>
            </w:r>
            <w:r w:rsidR="007A3CB6">
              <w:rPr>
                <w:rFonts w:ascii="Times New Roman" w:hAnsi="Times New Roman" w:cs="Times New Roman"/>
                <w:sz w:val="28"/>
                <w:szCs w:val="28"/>
              </w:rPr>
              <w:t>сверху нарисуй красный квадрат;</w:t>
            </w:r>
            <w:r w:rsidRPr="00C412E7">
              <w:rPr>
                <w:rFonts w:ascii="Times New Roman" w:hAnsi="Times New Roman" w:cs="Times New Roman"/>
                <w:sz w:val="28"/>
                <w:szCs w:val="28"/>
              </w:rPr>
              <w:br/>
              <w:t>- справа от</w:t>
            </w:r>
            <w:r w:rsidR="007A3CB6">
              <w:rPr>
                <w:rFonts w:ascii="Times New Roman" w:hAnsi="Times New Roman" w:cs="Times New Roman"/>
                <w:sz w:val="28"/>
                <w:szCs w:val="28"/>
              </w:rPr>
              <w:t xml:space="preserve"> квадрата – желтый треугольник;</w:t>
            </w:r>
            <w:r w:rsidRPr="00C412E7">
              <w:rPr>
                <w:rFonts w:ascii="Times New Roman" w:hAnsi="Times New Roman" w:cs="Times New Roman"/>
                <w:sz w:val="28"/>
                <w:szCs w:val="28"/>
              </w:rPr>
              <w:br/>
              <w:t>- под треугольником</w:t>
            </w:r>
            <w:r w:rsidR="007A3CB6">
              <w:rPr>
                <w:rFonts w:ascii="Times New Roman" w:hAnsi="Times New Roman" w:cs="Times New Roman"/>
                <w:sz w:val="28"/>
                <w:szCs w:val="28"/>
              </w:rPr>
              <w:t xml:space="preserve"> нарисуй зеленый круг;</w:t>
            </w:r>
            <w:r w:rsidRPr="00C412E7">
              <w:rPr>
                <w:rFonts w:ascii="Times New Roman" w:hAnsi="Times New Roman" w:cs="Times New Roman"/>
                <w:sz w:val="28"/>
                <w:szCs w:val="28"/>
              </w:rPr>
              <w:br/>
              <w:t>- слева от красного круга нарисуй синий треугольник.</w:t>
            </w:r>
            <w:r w:rsidRPr="00C412E7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C412E7" w:rsidRPr="00C412E7" w:rsidRDefault="00C412E7" w:rsidP="007A3C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12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C412E7">
              <w:rPr>
                <w:rFonts w:ascii="Times New Roman" w:hAnsi="Times New Roman" w:cs="Times New Roman"/>
                <w:bCs/>
                <w:sz w:val="28"/>
                <w:szCs w:val="28"/>
              </w:rPr>
              <w:t>6. Выполни штриховку.</w:t>
            </w:r>
            <w:r w:rsidRPr="00C412E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412E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Критерии оценивания работы:</w:t>
            </w:r>
            <w:r w:rsidRPr="00C412E7">
              <w:rPr>
                <w:rFonts w:ascii="Times New Roman" w:hAnsi="Times New Roman" w:cs="Times New Roman"/>
                <w:sz w:val="28"/>
                <w:szCs w:val="28"/>
              </w:rPr>
              <w:br/>
              <w:t>Высокий уровень достижения планируемых резул</w:t>
            </w:r>
            <w:r w:rsidR="007A3CB6">
              <w:rPr>
                <w:rFonts w:ascii="Times New Roman" w:hAnsi="Times New Roman" w:cs="Times New Roman"/>
                <w:sz w:val="28"/>
                <w:szCs w:val="28"/>
              </w:rPr>
              <w:t>ьтатов – выполнено 100% работы.</w:t>
            </w:r>
            <w:r w:rsidRPr="00C412E7">
              <w:rPr>
                <w:rFonts w:ascii="Times New Roman" w:hAnsi="Times New Roman" w:cs="Times New Roman"/>
                <w:sz w:val="28"/>
                <w:szCs w:val="28"/>
              </w:rPr>
              <w:br/>
              <w:t>Средний уровень достижения планируемых результат</w:t>
            </w:r>
            <w:r w:rsidR="007A3CB6">
              <w:rPr>
                <w:rFonts w:ascii="Times New Roman" w:hAnsi="Times New Roman" w:cs="Times New Roman"/>
                <w:sz w:val="28"/>
                <w:szCs w:val="28"/>
              </w:rPr>
              <w:t>ов – 50% и более.</w:t>
            </w:r>
            <w:r w:rsidRPr="00C412E7">
              <w:rPr>
                <w:rFonts w:ascii="Times New Roman" w:hAnsi="Times New Roman" w:cs="Times New Roman"/>
                <w:sz w:val="28"/>
                <w:szCs w:val="28"/>
              </w:rPr>
              <w:br/>
              <w:t>Низкий уровень достижения планируемых результатов – менее 50%.</w:t>
            </w:r>
          </w:p>
          <w:tbl>
            <w:tblPr>
              <w:tblW w:w="10320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0320"/>
            </w:tblGrid>
            <w:tr w:rsidR="003904B9" w:rsidRPr="006E1B49" w:rsidTr="003904B9">
              <w:trPr>
                <w:trHeight w:val="375"/>
                <w:tblCellSpacing w:w="0" w:type="dxa"/>
              </w:trPr>
              <w:tc>
                <w:tcPr>
                  <w:tcW w:w="10320" w:type="dxa"/>
                  <w:hideMark/>
                </w:tcPr>
                <w:p w:rsidR="003904B9" w:rsidRPr="00C412E7" w:rsidRDefault="003904B9" w:rsidP="003904B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E1B49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C412E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Приложение 2</w:t>
                  </w:r>
                  <w:r w:rsidRPr="00C412E7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C412E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Диагностика «внутренней позиции школьника»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.</w:t>
                  </w:r>
                  <w:r w:rsidRPr="00C412E7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="007C23CA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Дата проведения: февраль</w:t>
                  </w:r>
                  <w:r w:rsidRPr="00C412E7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текущего года.</w:t>
                  </w:r>
                  <w:r w:rsidRPr="00C412E7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C412E7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Цель проведения:</w:t>
                  </w:r>
                  <w:r w:rsidR="007C23CA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</w:t>
                  </w:r>
                  <w:r w:rsidRPr="00C412E7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оценка мотивационной готовности старшего дошкольника к обучению в школе.</w:t>
                  </w:r>
                  <w:r w:rsidRPr="00C412E7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C412E7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Методика проведения: анкета предполагает использование метода экспертных оценок с участием родителей, воспитателей и учителей по следующим критериям:</w:t>
                  </w:r>
                  <w:r w:rsidRPr="00C412E7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C412E7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- низкий уровень выраженности и устойчивости признака - 0 баллов;</w:t>
                  </w:r>
                  <w:r w:rsidRPr="00C412E7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C412E7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- средний уровень -1 балл;</w:t>
                  </w:r>
                  <w:r w:rsidRPr="00C412E7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C412E7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- высокий уровень - 2 балла.</w:t>
                  </w:r>
                </w:p>
                <w:tbl>
                  <w:tblPr>
                    <w:tblW w:w="9570" w:type="dxa"/>
                    <w:tblCellSpacing w:w="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top w:w="105" w:type="dxa"/>
                      <w:left w:w="105" w:type="dxa"/>
                      <w:bottom w:w="105" w:type="dxa"/>
                      <w:right w:w="10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80"/>
                    <w:gridCol w:w="4408"/>
                    <w:gridCol w:w="1849"/>
                    <w:gridCol w:w="1411"/>
                    <w:gridCol w:w="1322"/>
                  </w:tblGrid>
                  <w:tr w:rsidR="003904B9" w:rsidRPr="00C412E7" w:rsidTr="007C1E6B">
                    <w:trPr>
                      <w:tblCellSpacing w:w="0" w:type="dxa"/>
                    </w:trPr>
                    <w:tc>
                      <w:tcPr>
                        <w:tcW w:w="570" w:type="dxa"/>
                        <w:vMerge w:val="restart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6150" w:type="dxa"/>
                        <w:vMerge w:val="restart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  <w:r w:rsidRPr="00C412E7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Критерии оценки</w:t>
                        </w:r>
                      </w:p>
                    </w:tc>
                    <w:tc>
                      <w:tcPr>
                        <w:tcW w:w="2205" w:type="dxa"/>
                        <w:gridSpan w:val="3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  <w:r w:rsidRPr="00C412E7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Оценка в баллах</w:t>
                        </w:r>
                      </w:p>
                    </w:tc>
                  </w:tr>
                  <w:tr w:rsidR="003904B9" w:rsidRPr="00C412E7" w:rsidTr="007C1E6B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Воспитатель</w:t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Родитель</w:t>
                        </w:r>
                      </w:p>
                    </w:tc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Учитель</w:t>
                        </w:r>
                      </w:p>
                    </w:tc>
                  </w:tr>
                  <w:tr w:rsidR="003904B9" w:rsidRPr="00C412E7" w:rsidTr="007C1E6B">
                    <w:trPr>
                      <w:tblCellSpacing w:w="0" w:type="dxa"/>
                    </w:trPr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  <w:r w:rsidRPr="00C412E7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615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  <w:r w:rsidRPr="00C412E7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Отношение к школе</w:t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</w:tr>
                  <w:tr w:rsidR="003904B9" w:rsidRPr="00C412E7" w:rsidTr="007C1E6B">
                    <w:trPr>
                      <w:tblCellSpacing w:w="0" w:type="dxa"/>
                    </w:trPr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1.1</w:t>
                        </w:r>
                      </w:p>
                    </w:tc>
                    <w:tc>
                      <w:tcPr>
                        <w:tcW w:w="615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Желание пойти в школу</w:t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</w:tr>
                  <w:tr w:rsidR="003904B9" w:rsidRPr="00C412E7" w:rsidTr="007C1E6B">
                    <w:trPr>
                      <w:tblCellSpacing w:w="0" w:type="dxa"/>
                    </w:trPr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br/>
                          <w:t>1.2</w:t>
                        </w:r>
                      </w:p>
                    </w:tc>
                    <w:tc>
                      <w:tcPr>
                        <w:tcW w:w="615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Осознание общественной необходимости учения и поступления в школу</w:t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</w:tr>
                  <w:tr w:rsidR="003904B9" w:rsidRPr="00C412E7" w:rsidTr="007C1E6B">
                    <w:trPr>
                      <w:tblCellSpacing w:w="0" w:type="dxa"/>
                    </w:trPr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1.3</w:t>
                        </w:r>
                      </w:p>
                    </w:tc>
                    <w:tc>
                      <w:tcPr>
                        <w:tcW w:w="615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Знание правил школьной жизни и принятие их</w:t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</w:tr>
                  <w:tr w:rsidR="003904B9" w:rsidRPr="00C412E7" w:rsidTr="007C1E6B">
                    <w:trPr>
                      <w:tblCellSpacing w:w="0" w:type="dxa"/>
                    </w:trPr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1.4</w:t>
                        </w:r>
                      </w:p>
                    </w:tc>
                    <w:tc>
                      <w:tcPr>
                        <w:tcW w:w="615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Умение преодолевать страх перед школой</w:t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</w:tr>
                  <w:tr w:rsidR="003904B9" w:rsidRPr="00C412E7" w:rsidTr="007C1E6B">
                    <w:trPr>
                      <w:tblCellSpacing w:w="0" w:type="dxa"/>
                    </w:trPr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1.5</w:t>
                        </w:r>
                      </w:p>
                    </w:tc>
                    <w:tc>
                      <w:tcPr>
                        <w:tcW w:w="615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Умение видеть перспективы поступления в школу</w:t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</w:tr>
                  <w:tr w:rsidR="003904B9" w:rsidRPr="00C412E7" w:rsidTr="007C1E6B">
                    <w:trPr>
                      <w:tblCellSpacing w:w="0" w:type="dxa"/>
                    </w:trPr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  <w:r w:rsidRPr="00C412E7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615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  <w:r w:rsidRPr="00C412E7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Отношение к учебной деятельности</w:t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</w:tr>
                  <w:tr w:rsidR="003904B9" w:rsidRPr="00C412E7" w:rsidTr="007C1E6B">
                    <w:trPr>
                      <w:tblCellSpacing w:w="0" w:type="dxa"/>
                    </w:trPr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2.1</w:t>
                        </w:r>
                      </w:p>
                    </w:tc>
                    <w:tc>
                      <w:tcPr>
                        <w:tcW w:w="615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Желание учиться</w:t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</w:tr>
                  <w:tr w:rsidR="003904B9" w:rsidRPr="00C412E7" w:rsidTr="007C1E6B">
                    <w:trPr>
                      <w:tblCellSpacing w:w="0" w:type="dxa"/>
                    </w:trPr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2.2</w:t>
                        </w:r>
                      </w:p>
                    </w:tc>
                    <w:tc>
                      <w:tcPr>
                        <w:tcW w:w="615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Осознание для себя личностного смысла приобретаемых в школе знаний</w:t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</w:tr>
                  <w:tr w:rsidR="003904B9" w:rsidRPr="00C412E7" w:rsidTr="007C1E6B">
                    <w:trPr>
                      <w:tblCellSpacing w:w="0" w:type="dxa"/>
                    </w:trPr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2.3</w:t>
                        </w:r>
                      </w:p>
                    </w:tc>
                    <w:tc>
                      <w:tcPr>
                        <w:tcW w:w="615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Знание правил учебной деятельности в школе и принятие их</w:t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</w:tr>
                  <w:tr w:rsidR="003904B9" w:rsidRPr="00C412E7" w:rsidTr="007C1E6B">
                    <w:trPr>
                      <w:tblCellSpacing w:w="0" w:type="dxa"/>
                    </w:trPr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2.4</w:t>
                        </w:r>
                      </w:p>
                    </w:tc>
                    <w:tc>
                      <w:tcPr>
                        <w:tcW w:w="615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Умение преодолевать страх перед школьными трудностями</w:t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</w:tr>
                  <w:tr w:rsidR="003904B9" w:rsidRPr="00C412E7" w:rsidTr="007C1E6B">
                    <w:trPr>
                      <w:tblCellSpacing w:w="0" w:type="dxa"/>
                    </w:trPr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br/>
                          <w:t>2.5</w:t>
                        </w:r>
                      </w:p>
                    </w:tc>
                    <w:tc>
                      <w:tcPr>
                        <w:tcW w:w="615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Умение вырабатывать стратегию преодоления трудностей</w:t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</w:tr>
                  <w:tr w:rsidR="003904B9" w:rsidRPr="00C412E7" w:rsidTr="007C1E6B">
                    <w:trPr>
                      <w:tblCellSpacing w:w="0" w:type="dxa"/>
                    </w:trPr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  <w:r w:rsidRPr="00C412E7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615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  <w:r w:rsidRPr="00C412E7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Отношение к учителю</w:t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</w:tr>
                  <w:tr w:rsidR="003904B9" w:rsidRPr="00C412E7" w:rsidTr="007C1E6B">
                    <w:trPr>
                      <w:tblCellSpacing w:w="0" w:type="dxa"/>
                    </w:trPr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3.1</w:t>
                        </w:r>
                      </w:p>
                    </w:tc>
                    <w:tc>
                      <w:tcPr>
                        <w:tcW w:w="615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Желание общаться с учителем</w:t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</w:tr>
                  <w:tr w:rsidR="003904B9" w:rsidRPr="00C412E7" w:rsidTr="007C1E6B">
                    <w:trPr>
                      <w:tblCellSpacing w:w="0" w:type="dxa"/>
                    </w:trPr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3.2</w:t>
                        </w:r>
                      </w:p>
                    </w:tc>
                    <w:tc>
                      <w:tcPr>
                        <w:tcW w:w="615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Восприятие учителя как авторитета, осознание его экспертной функции как общественно значимой</w:t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</w:tr>
                  <w:tr w:rsidR="003904B9" w:rsidRPr="00C412E7" w:rsidTr="007C1E6B">
                    <w:trPr>
                      <w:tblCellSpacing w:w="0" w:type="dxa"/>
                    </w:trPr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3.3</w:t>
                        </w:r>
                      </w:p>
                    </w:tc>
                    <w:tc>
                      <w:tcPr>
                        <w:tcW w:w="615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Знание правил учебного взаимодействия с учителем и принятие их</w:t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</w:tr>
                  <w:tr w:rsidR="003904B9" w:rsidRPr="00C412E7" w:rsidTr="007C1E6B">
                    <w:trPr>
                      <w:tblCellSpacing w:w="0" w:type="dxa"/>
                    </w:trPr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3.4</w:t>
                        </w:r>
                      </w:p>
                    </w:tc>
                    <w:tc>
                      <w:tcPr>
                        <w:tcW w:w="615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Умение преодолевать страх перед учителем</w:t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</w:tr>
                  <w:tr w:rsidR="003904B9" w:rsidRPr="00C412E7" w:rsidTr="007C1E6B">
                    <w:trPr>
                      <w:tblCellSpacing w:w="0" w:type="dxa"/>
                    </w:trPr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3.5</w:t>
                        </w:r>
                      </w:p>
                    </w:tc>
                    <w:tc>
                      <w:tcPr>
                        <w:tcW w:w="615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Умение быть учеником</w:t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</w:tr>
                  <w:tr w:rsidR="003904B9" w:rsidRPr="00C412E7" w:rsidTr="007C1E6B">
                    <w:trPr>
                      <w:tblCellSpacing w:w="0" w:type="dxa"/>
                    </w:trPr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  <w:r w:rsidRPr="00C412E7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15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  <w:r w:rsidRPr="00C412E7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Отношения к одноклассникам</w:t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</w:tr>
                  <w:tr w:rsidR="003904B9" w:rsidRPr="00C412E7" w:rsidTr="007C1E6B">
                    <w:trPr>
                      <w:tblCellSpacing w:w="0" w:type="dxa"/>
                    </w:trPr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4.1</w:t>
                        </w:r>
                      </w:p>
                    </w:tc>
                    <w:tc>
                      <w:tcPr>
                        <w:tcW w:w="615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Желание общаться со сверстниками в условиях школьного обучения</w:t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</w:tr>
                  <w:tr w:rsidR="003904B9" w:rsidRPr="00C412E7" w:rsidTr="007C1E6B">
                    <w:trPr>
                      <w:tblCellSpacing w:w="0" w:type="dxa"/>
                    </w:trPr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4.2</w:t>
                        </w:r>
                      </w:p>
                    </w:tc>
                    <w:tc>
                      <w:tcPr>
                        <w:tcW w:w="615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br/>
                          <w:t xml:space="preserve">Знания правил общения со </w:t>
                        </w: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сверстниками на уроках и вне их</w:t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br/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br/>
                        </w:r>
                      </w:p>
                    </w:tc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br/>
                        </w:r>
                      </w:p>
                    </w:tc>
                  </w:tr>
                  <w:tr w:rsidR="003904B9" w:rsidRPr="00C412E7" w:rsidTr="007C1E6B">
                    <w:trPr>
                      <w:tblCellSpacing w:w="0" w:type="dxa"/>
                    </w:trPr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br/>
                          <w:t>4.3</w:t>
                        </w:r>
                      </w:p>
                    </w:tc>
                    <w:tc>
                      <w:tcPr>
                        <w:tcW w:w="615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Владение умениями и навыками эффективного общения</w:t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</w:tr>
                  <w:tr w:rsidR="003904B9" w:rsidRPr="00C412E7" w:rsidTr="007C1E6B">
                    <w:trPr>
                      <w:tblCellSpacing w:w="0" w:type="dxa"/>
                    </w:trPr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4.4</w:t>
                        </w:r>
                      </w:p>
                    </w:tc>
                    <w:tc>
                      <w:tcPr>
                        <w:tcW w:w="615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Умение выполнять учебные задания в парах, подгруппах и классе</w:t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</w:tr>
                  <w:tr w:rsidR="003904B9" w:rsidRPr="00C412E7" w:rsidTr="007C1E6B">
                    <w:trPr>
                      <w:tblCellSpacing w:w="0" w:type="dxa"/>
                    </w:trPr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4.5</w:t>
                        </w:r>
                      </w:p>
                    </w:tc>
                    <w:tc>
                      <w:tcPr>
                        <w:tcW w:w="615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Умение радоваться успехам одноклассников и сопереживать им в трудностях</w:t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</w:tr>
                  <w:tr w:rsidR="003904B9" w:rsidRPr="00C412E7" w:rsidTr="007C1E6B">
                    <w:trPr>
                      <w:tblCellSpacing w:w="0" w:type="dxa"/>
                    </w:trPr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  <w:r w:rsidRPr="00C412E7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615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  <w:r w:rsidRPr="00C412E7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Отношение к себе</w:t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</w:tr>
                  <w:tr w:rsidR="003904B9" w:rsidRPr="00C412E7" w:rsidTr="007C1E6B">
                    <w:trPr>
                      <w:tblCellSpacing w:w="0" w:type="dxa"/>
                    </w:trPr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5.1</w:t>
                        </w:r>
                      </w:p>
                    </w:tc>
                    <w:tc>
                      <w:tcPr>
                        <w:tcW w:w="615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Желание быть взрослым и знать то, что знают взрослые</w:t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</w:tr>
                  <w:tr w:rsidR="003904B9" w:rsidRPr="00C412E7" w:rsidTr="007C1E6B">
                    <w:trPr>
                      <w:tblCellSpacing w:w="0" w:type="dxa"/>
                    </w:trPr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5.2</w:t>
                        </w:r>
                      </w:p>
                    </w:tc>
                    <w:tc>
                      <w:tcPr>
                        <w:tcW w:w="615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Желание получать общественную оценку своих достижений</w:t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</w:tr>
                  <w:tr w:rsidR="003904B9" w:rsidRPr="00C412E7" w:rsidTr="007C1E6B">
                    <w:trPr>
                      <w:tblCellSpacing w:w="0" w:type="dxa"/>
                    </w:trPr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5.3</w:t>
                        </w:r>
                      </w:p>
                    </w:tc>
                    <w:tc>
                      <w:tcPr>
                        <w:tcW w:w="615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Знание о необходимости самоорганизации и принятие данных требований при обучении в школе</w:t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</w:tr>
                  <w:tr w:rsidR="003904B9" w:rsidRPr="00C412E7" w:rsidTr="007C1E6B">
                    <w:trPr>
                      <w:tblCellSpacing w:w="0" w:type="dxa"/>
                    </w:trPr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5.4</w:t>
                        </w:r>
                      </w:p>
                    </w:tc>
                    <w:tc>
                      <w:tcPr>
                        <w:tcW w:w="615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Умение преодолевать страх ошибки и возникновения проблемных ситуаций</w:t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</w:tr>
                  <w:tr w:rsidR="003904B9" w:rsidRPr="00C412E7" w:rsidTr="007C1E6B">
                    <w:trPr>
                      <w:tblCellSpacing w:w="0" w:type="dxa"/>
                    </w:trPr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br/>
                          <w:t>5.5</w:t>
                        </w:r>
                      </w:p>
                    </w:tc>
                    <w:tc>
                      <w:tcPr>
                        <w:tcW w:w="615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Сформированность представлений о себе как об «идеальном» и «реальном» ученике</w:t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60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  <w:tc>
                      <w:tcPr>
                        <w:tcW w:w="570" w:type="dxa"/>
                        <w:hideMark/>
                      </w:tcPr>
                      <w:p w:rsidR="003904B9" w:rsidRPr="00C412E7" w:rsidRDefault="003904B9" w:rsidP="007C1E6B">
                        <w:pPr>
                          <w:spacing w:after="1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412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c>
                  </w:tr>
                </w:tbl>
                <w:p w:rsidR="003904B9" w:rsidRPr="00C412E7" w:rsidRDefault="003904B9" w:rsidP="003904B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12E7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C412E7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C412E7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 Подведение результатов диагностики</w:t>
                  </w:r>
                  <w:r w:rsidRPr="00C412E7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Высокий уровень сформированности «внутренней позиции школьника» - от 25 до</w:t>
                  </w:r>
                  <w:r w:rsidR="007A3C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30 баллов за каждые 5 позиций.</w:t>
                  </w:r>
                  <w:r w:rsidRPr="00C412E7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Средний и неустойчивый уровень сформированности - от 15 до</w:t>
                  </w:r>
                  <w:r w:rsidR="007A3C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24 баллов за каждые 5 позиций.</w:t>
                  </w:r>
                  <w:r w:rsidRPr="00C412E7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Низкий уровень - от 0 до 14 баллов за каждые 5 позиций.</w:t>
                  </w:r>
                  <w:r w:rsidRPr="00C412E7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  <w:p w:rsidR="003904B9" w:rsidRPr="00A16C6F" w:rsidRDefault="003904B9" w:rsidP="003904B9">
                  <w:pPr>
                    <w:rPr>
                      <w:rFonts w:ascii="Times New Roman" w:hAnsi="Times New Roman" w:cs="Times New Roman"/>
                      <w:b/>
                      <w:vanish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Приложение</w:t>
                  </w:r>
                  <w:r w:rsidR="007C23C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  <w:r w:rsidR="007C23C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</w:t>
                  </w:r>
                </w:p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10"/>
                  </w:tblGrid>
                  <w:tr w:rsidR="003904B9" w:rsidRPr="00CC004C" w:rsidTr="003904B9">
                    <w:tc>
                      <w:tcPr>
                        <w:tcW w:w="0" w:type="auto"/>
                        <w:vAlign w:val="center"/>
                        <w:hideMark/>
                      </w:tcPr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Выявление степени освоения ребенком</w:t>
                        </w:r>
                        <w:r w:rsidR="007C23CA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</w:t>
                        </w:r>
                        <w:r w:rsidRPr="00A16C6F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грамматического строя родной речи.</w:t>
                        </w:r>
                        <w:r w:rsidRPr="00A16C6F">
                          <w:rPr>
                            <w:rFonts w:ascii="Times New Roman" w:hAnsi="Times New Roman" w:cs="Times New Roman"/>
                            <w:b/>
                            <w:sz w:val="24"/>
                            <w:szCs w:val="28"/>
                          </w:rPr>
                          <w:br/>
                          <w:t>Задание 1.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 xml:space="preserve">Скажи, кто это делает. Например, </w:t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пишет – писатель.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 xml:space="preserve">продает– </w:t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поет –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 xml:space="preserve">сажает– </w:t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варит –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 xml:space="preserve">лечит– </w:t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с</w:t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троит –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учит –</w:t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Оценка: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6–7 слов – высокий уровень;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4–5 слов – средний уровень;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3 и менее слова – низкий уровень.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b/>
                            <w:sz w:val="24"/>
                            <w:szCs w:val="28"/>
                          </w:rPr>
                          <w:t>Задание 2.</w:t>
                        </w:r>
                        <w:r w:rsidRPr="00A16C6F">
                          <w:rPr>
                            <w:rFonts w:ascii="Times New Roman" w:hAnsi="Times New Roman" w:cs="Times New Roman"/>
                            <w:b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 xml:space="preserve">Скажи, как будет называться маленький предмет. Например, </w:t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дом – домик</w:t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мяч–</w:t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 xml:space="preserve"> нога –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 xml:space="preserve">рука– </w:t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зуб –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 xml:space="preserve">тропа– </w:t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гора –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ветер –</w:t>
                        </w:r>
                      </w:p>
                      <w:p w:rsidR="003904B9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lastRenderedPageBreak/>
                          <w:t>Оценка: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6–7 слов – высокий уровень;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4–5 слов – средний уровень;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3 и менее сл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>ов – низкий уровень.</w:t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sz w:val="24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/>
                            <w:sz w:val="24"/>
                            <w:szCs w:val="28"/>
                          </w:rPr>
                          <w:t>Задание 3.</w:t>
                        </w:r>
                      </w:p>
                      <w:p w:rsidR="003904B9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 xml:space="preserve">Скажи, какой предмет, если он из … . Например, </w:t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дерево – деревянный.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 xml:space="preserve">железо – </w:t>
                        </w:r>
                      </w:p>
                      <w:p w:rsidR="003904B9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мех –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 xml:space="preserve">стекло – </w:t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бумага –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снег –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Оценка: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4–5 слов – высокий уровень;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2–3 слова – средний уровень;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0–1 слово – низкий уровень.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b/>
                            <w:sz w:val="24"/>
                            <w:szCs w:val="28"/>
                          </w:rPr>
                          <w:t>Задание 4.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 xml:space="preserve">Скажи со словом </w:t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много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 xml:space="preserve">. Например, </w:t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один цветок – много цветков</w:t>
                        </w:r>
                      </w:p>
                      <w:p w:rsidR="003904B9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Одна минута – много …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Одна книга – много …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Одно яблоко – много …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Один ребенок – много …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Одна машина – много …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Один человек – много …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Одна лиса – много …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Оценка: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6–7 слов – высокий уровень;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4–5 слов – средний уровень;,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3 и менее слов – низкий уровень</w:t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</w:p>
                      <w:p w:rsidR="003904B9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b/>
                            <w:sz w:val="24"/>
                            <w:szCs w:val="28"/>
                          </w:rPr>
                          <w:t>Задание 5.</w:t>
                        </w:r>
                        <w:r w:rsidRPr="00A16C6F">
                          <w:rPr>
                            <w:rFonts w:ascii="Times New Roman" w:hAnsi="Times New Roman" w:cs="Times New Roman"/>
                            <w:b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 xml:space="preserve">Скажи ласково. Например, </w:t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мама – мамочка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лист – …</w:t>
                        </w:r>
                      </w:p>
                      <w:p w:rsidR="003904B9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 xml:space="preserve"> ветка –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 xml:space="preserve">дочка – </w:t>
                        </w:r>
                      </w:p>
                      <w:p w:rsidR="003904B9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>глаза –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 xml:space="preserve">сумка – </w:t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>рот –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солнце –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Оценка: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6–7 слов – высокий уровень;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lastRenderedPageBreak/>
                          <w:t>4–5 слов – средний уровень;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3 и менее слов – низкий уровень.</w:t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/>
                            <w:sz w:val="24"/>
                            <w:szCs w:val="28"/>
                          </w:rPr>
                          <w:t>Задание 6.</w:t>
                        </w:r>
                        <w:r w:rsidRPr="00A16C6F">
                          <w:rPr>
                            <w:rFonts w:ascii="Times New Roman" w:hAnsi="Times New Roman" w:cs="Times New Roman"/>
                            <w:b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>Продолжи: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Я играю (начало) Все….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Ты … Они ….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Он … Вы …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Мы … Она …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>Оценка: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6–7 слов – высокий уровень;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4–5 слов – средний уровень;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3 и менее слов – низкий уровень.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86793D">
                          <w:rPr>
                            <w:rFonts w:ascii="Times New Roman" w:hAnsi="Times New Roman" w:cs="Times New Roman"/>
                            <w:b/>
                            <w:sz w:val="24"/>
                            <w:szCs w:val="28"/>
                          </w:rPr>
                          <w:t>Задание 7.</w:t>
                        </w:r>
                        <w:r w:rsidRPr="0086793D">
                          <w:rPr>
                            <w:rFonts w:ascii="Times New Roman" w:hAnsi="Times New Roman" w:cs="Times New Roman"/>
                            <w:b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>Попроси куклу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 xml:space="preserve">попрыгать – попрыгай 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>(образец)</w:t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заплакать –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поесть –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умыться –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засмеяться –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улыбнуться –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спрятаться –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Оценка: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6–7 слов – высокий уровень;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4–5 слов – средний уровень;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3 и менее слов – низкий уровень.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86793D">
                          <w:rPr>
                            <w:rFonts w:ascii="Times New Roman" w:hAnsi="Times New Roman" w:cs="Times New Roman"/>
                            <w:b/>
                            <w:sz w:val="24"/>
                            <w:szCs w:val="28"/>
                          </w:rPr>
                          <w:t>Задание 8.</w:t>
                        </w:r>
                        <w:r w:rsidRPr="0086793D">
                          <w:rPr>
                            <w:rFonts w:ascii="Times New Roman" w:hAnsi="Times New Roman" w:cs="Times New Roman"/>
                            <w:b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>Закончи:</w:t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Карандаш упал со …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Карандаш лежал на …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Карандаш лежал у …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Карандаш лежал около …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Карандаш нашли под …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Карандаш вытащили из_под</w:t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 xml:space="preserve">Карандаш выкатился из_за 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Оценка: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6–7 слов – высокий уровень;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4–5 слов – средний уровень;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3 и менее слов – низкий уровень.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86793D">
                          <w:rPr>
                            <w:rFonts w:ascii="Times New Roman" w:hAnsi="Times New Roman" w:cs="Times New Roman"/>
                            <w:b/>
                            <w:sz w:val="24"/>
                            <w:szCs w:val="28"/>
                          </w:rPr>
                          <w:t>Задание 9.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Закончи предложения:</w:t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Ребята бежали по …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Кот громко мяукал и …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Поднялся ветер, и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Все девочки громко …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Цветок завял, потому что …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Оценка: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4–5 предложений – высокий уровень;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2–3 предложения – средний уровень;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0–1 предложение – низкий уровень.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8"/>
                          </w:rPr>
                          <w:t>\анн7гшлднв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>Найди и исправь ошибки.</w:t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 xml:space="preserve"> Мама поставила вазу с цветами в стол.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Бабушка жила на большом доме.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Мои друзья поехали путешествовать в поезде.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Белка прячет орешки у дупла.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8"/>
                          </w:rPr>
                          <w:t>Ковер лежит в полу.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Оценка: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4–5 предложений – высокий уровень;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2–3 предложения – средний уровень;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  <w:t>0–1 предложение – низкий уровень.</w:t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Приложение №4</w:t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Проверка уровня развития мышления.</w:t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Задание 1. Найди лишнее.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Ребенку показываются серии из четырех картинок. Нужно объяснить малышу, что несмотря на много общего, одна картинка в каждой серии – лишняя. Задача – найти ее.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На картинках могут быть изображены (лишнее выделено курсивом):</w:t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 xml:space="preserve">– дуб, ель, 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i/>
                            <w:iCs/>
                            <w:sz w:val="24"/>
                            <w:szCs w:val="28"/>
                          </w:rPr>
                          <w:t>роза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, береза;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 xml:space="preserve">– лев, 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i/>
                            <w:iCs/>
                            <w:sz w:val="24"/>
                            <w:szCs w:val="28"/>
                          </w:rPr>
                          <w:t>кот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, слон, жираф;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 xml:space="preserve">– 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i/>
                            <w:iCs/>
                            <w:sz w:val="24"/>
                            <w:szCs w:val="28"/>
                          </w:rPr>
                          <w:t>помидор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, морковь, репа, редис;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 xml:space="preserve">– автомобиль, 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i/>
                            <w:iCs/>
                            <w:sz w:val="24"/>
                            <w:szCs w:val="28"/>
                          </w:rPr>
                          <w:t xml:space="preserve">воздушный 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шар, самолет, поезд;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 xml:space="preserve">– туфли, 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i/>
                            <w:iCs/>
                            <w:sz w:val="24"/>
                            <w:szCs w:val="28"/>
                          </w:rPr>
                          <w:t>носки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, сапоги, ботинки.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 xml:space="preserve">Не следует давать долго рассматривать изображения. После того как ребенок сделал свой выбор, его просят аргументировать ответ, можно также спросить, как можно назвать одним словом 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lastRenderedPageBreak/>
                          <w:t>оставшиеся слова. Если ребенок выделил другое слово и аргументированно доказал свой выбор, его умение отстаивать свою точку зрения, доказывать и находить веские аргументы следует поддержать и поощрить.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Оценка: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4–5 – высокий уровень;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2–3 – средний уровень;</w:t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1 и менее – низкий уровень.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Задание 2. Назови лишнее.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Это более сложный вариант первого задания, поскольку задание надо выполнить без опоры на картинки, устно.</w:t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 xml:space="preserve">– корова, 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i/>
                            <w:iCs/>
                            <w:sz w:val="24"/>
                            <w:szCs w:val="28"/>
                          </w:rPr>
                          <w:t xml:space="preserve">волк, 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лошадь, коза;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 xml:space="preserve">– яблоко, груша, 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i/>
                            <w:iCs/>
                            <w:sz w:val="24"/>
                            <w:szCs w:val="28"/>
                          </w:rPr>
                          <w:t>огурец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, слива;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 xml:space="preserve">– тарелка, чашка, ложка, 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i/>
                            <w:iCs/>
                            <w:sz w:val="24"/>
                            <w:szCs w:val="28"/>
                          </w:rPr>
                          <w:t>ведро;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 xml:space="preserve">– сладкий, соленый, кислый, 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i/>
                            <w:iCs/>
                            <w:sz w:val="24"/>
                            <w:szCs w:val="28"/>
                          </w:rPr>
                          <w:t>маленький;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 xml:space="preserve">– синий, желтоватый, 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i/>
                            <w:iCs/>
                            <w:sz w:val="24"/>
                            <w:szCs w:val="28"/>
                          </w:rPr>
                          <w:t>добрый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, красный.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Оценка: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4–5 – высокий уровень;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2–3 – средний уровень;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1 и менее – низкий уровень.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Задание 3. Добавь недостающее.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Ребенку предъявляются 8 картинок, разложенных в три ряда по три картинки в каждом, одна картинка убрана. На картинках изображены геометрические фигуры (квадрат, круг, треугольник). Ребенку предлагается догадаться, какого изображения в одной серии не хватает, а затем добавить недостающий элемент.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Оценка: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Сам рисует изображение – высокий уровень.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Выбирает изображение из предложенных дополнительно – средний уровень.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Задание 4. Разложи по порядку.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 xml:space="preserve">Ребенку предлагаются серии четырех сюжетных картинок. Например: 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i/>
                            <w:iCs/>
                            <w:sz w:val="24"/>
                            <w:szCs w:val="28"/>
                          </w:rPr>
                          <w:t xml:space="preserve">^ Птица несет в клюве веточку. Птица кормит птенца. Птенец вылупляется из яйца. Птица сидит на гнезде. 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Задача – разложить картинки по порядку и объяснить свое решение.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Задание 5. Определи, чего больше.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Ребенку предлагаются 12–15 картинок с изображениями овощей, фруктов, ягод. Задание: разложи картинки на 3 группы. Посчитай, сколько фруктов и овощей. Скажи, чего больше.</w:t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Приложение№5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Проверка развития воображенияи пространственных представлений.</w:t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lastRenderedPageBreak/>
                          <w:t>Задание 1. Собери картинку.</w:t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Ребенку предлагается картинка, разрезанная на произвольные элементы.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Оценка: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Сам собрал правильно и быстро – высокий уровень.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Сам собрал правильно, но медленно – средний уровень.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Собрал по образцу правильно и быстро – средний уровень.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Задание 2. Сложи из полосок бумаги.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Ребенку даются бумажные полоски разной длины, ширины. Возможные задания: сложи из них домик, машину, елку, облако и т.п.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Задание 3. Сложи изображение.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Ребенку даются разноцветные кубики. Задание: сложи птичку, машинку, зайца, кота и т.п.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Задание 4.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Ребенку дается лист бумаги в клетку. Далее пошагово предлагается выполнить задание: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1. Найди примерную середину листа и поставь точку.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2. От этой точки опустись на 3 клетки вниз и на 5 клеток вправо.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3. Поставь еще одну точку.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4. Нарисуй такой круг, чтобы в него попали обе точки.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5. Нарисуй такой квадрат, чтобы в него попала только одна точка.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Задание 5.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Ребенку дается чистый лист бумаги. Далее пошагово предлагается выполнить задание: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1. Нарисуй на листе прямую линию.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2. Проведи другую прямую, короче первой.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3. Нарисуй кружок над этими линиями.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4. Нарисуй два кружка под этими линиями.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Задание 6.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Ребенку дается лист бумаги с нарисованным кругом. Задание: дорисуй, как хочешь.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Задание 7. Графический диктант.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Задание выполняется на листе бумаги в клетку. Взрослый диктует: одна клетка вверх, две клетки вправо; одна клетка вниз, две клетки вправо, одна клетка вверх … Точка начал</w:t>
                        </w:r>
                        <w:r w:rsidR="007A3CB6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а узора должна быть обозначена.</w:t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Приложение №6</w:t>
                        </w:r>
                      </w:p>
                      <w:p w:rsidR="003904B9" w:rsidRPr="00A16C6F" w:rsidRDefault="007A3CB6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Материалы для родителей.</w:t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Как определить уровень готовно</w:t>
                        </w:r>
                        <w:r w:rsidR="007A3CB6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сти ребенка к обучению в школе?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С помощью следующего теста вы можете выявить уровень общей готовности ваш</w:t>
                        </w:r>
                        <w:r w:rsidR="007A3CB6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его ребенка к обучению в школе.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Зачитайте ребенку следующие утверждения и спросите его, согласен ли он с ними или нет. За каждый утвердительный ответ поставьте один балл.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1. В школе у меня будет много новых друзей.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lastRenderedPageBreak/>
                          <w:br/>
                          <w:t>2. Я хочу скорее пойти в школу, ведь многие мои друзья – уже первоклассники.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3. Я хочу дружить со всеми одноклассниками.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4. Каникулы – это самое лучшее в школьной жизни.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5. Интересно, как выглядит классная комната.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6. Я обязательно буду учиться хорошо.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7. Я хочу, чтобы уроки были дольше, чем перемены.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8. Я думаю, что в школе будет интереснее, чем в детском саду.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9. Мне очень интересно, какие в школе уроки.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10. Если бы можно было, я бы пошел в школу уже год назад.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Подсчитайте результаты.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1–3 балла – ваш ребенок вовсе не горит желанием идти в школу.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4–8 балла – ваш малыш хочет в школу, но нужно определить, что для него важнее: внешняя сторона или внутреннее содержание; что его больше интересует – новые друзья или уроки.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Если больше утвердительных ответов получено по вопросам первой части теста, то ребенок еще не совсем готов к трудностям школьных будней. Если же больше положительных ответов по вопросам второй половины, то ваш малыш вполне представляет, для чего ходят в школу.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9–10 балла – ваш малыш хочет идти в школу, и желание его вполне осознанно.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По итогам теста побеседуйте с ребенком. Важно заинтересовать малыша, показать ему, что в школе ему может быть очень интересно, расскажите, что в школе у него появится много новых друзей, что он будет весело и интересно проводить каникулы.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Объясните ему, что учеба – это занятие само по себе весьма занимательное, но непростое, что в школе он узнает много нового и интересного. Рассказывая ему о школе, не приукрашивайте будущую действительность. Он должен усвоить, что в школе учиться хотя и нелегко, но интересно.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Уделяйте больше внимания целенаправленной подготовке к школе – в этом вам помогут материалы данного пособия. Необходимые занятия с мамой, папой или бабушкой, особенно в игровой форме, должны вызвать у ребенка интерес к учебе, к процессу познания.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Родителям следует обратить внимание и на следующие показатели развития ребенка: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lastRenderedPageBreak/>
                          <w:t>Развитие речи и готовность к овладению грамотой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1. Умение интонационно выделять заданный звук в начале слова;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2. Умение различать гласные и согласные звуки.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3. Умение членить слова на слоги.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4. Умение строить простые предложения из 4 и более слов.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5. Умение использовать обобщающие понятия, подбирать определения к существительному.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6. Умение составлять маленькие рассказы о предметах, событиях.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7. Умение самостоятельно, последовательно передавать содержание небольших литературных текстов.</w:t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Развитие элементарных математических представлений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1. Умение считать и отсчитывать предметы заданного количества.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2. Умение называть предыдущее и последующее число от заданного.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3. Знание цифр: 0, 1, 2, 3, 4, 5, 6, 7, 8, 9.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4. Умение соотносить цифру и число предметов.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5. Умение измерять длину предметов с помощью условной меры.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6. Умение различать и называть геометрические фигуры: круг,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квадрат, треугольник.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7. Умение делить круг, квадрат на две и четыре части.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8. Умение ориентироваться на листке клетчатой бумаги.</w:t>
                        </w:r>
                      </w:p>
                      <w:p w:rsidR="003904B9" w:rsidRPr="003904B9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Кругозор ребенка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1. Уметь назвать домашний адрес</w:t>
                        </w:r>
                        <w:r w:rsidR="0072773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, телефон, полные имена родите"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лей, перечислить состав семьи.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2. Иметь общие понятия о профессиях, занятиях взрослых.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lastRenderedPageBreak/>
                          <w:t>3. Знать правила п</w:t>
                        </w:r>
                        <w:r w:rsidR="0072773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оведения в общественных местах.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 xml:space="preserve">4. Знать правила </w:t>
                        </w:r>
                        <w:r w:rsidR="0072773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безопасного поведения на улице.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5. Иметь общие представления о вр</w:t>
                        </w:r>
                        <w:r w:rsidR="0072773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еменах года, сезонных явлениях.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 xml:space="preserve">6. Знать названия месяцев, дней </w:t>
                        </w:r>
                        <w:r w:rsidR="0072773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недели и их последовательность.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7. Знать названия частей</w:t>
                        </w:r>
                        <w:r w:rsidR="0072773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 xml:space="preserve"> суток и их последовательность.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Как выявить социально-личностную и психологическую готовность ребенка к школе?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Определение социально</w:t>
                        </w:r>
                        <w:r w:rsidR="0072773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 xml:space="preserve">-личностной готовности ребенка 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i/>
                            <w:iCs/>
                            <w:sz w:val="24"/>
                            <w:szCs w:val="28"/>
                          </w:rPr>
                          <w:t>Задание для взрослых: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Внимательно и терпеливо наблюдайте за своим ребенком. Обратите внимание на поведение вашего ребенка во время его общения со сверстниками. Не вмешивайтесь, не подсказывайте ему, как себя вести, не подталкивайте его к каким-либо действиям. Помните: ва</w:t>
                        </w:r>
                        <w:r w:rsidR="0072773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 xml:space="preserve">ша цель – наблюдение. 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Основой для наблюдения</w:t>
                        </w:r>
                        <w:r w:rsidR="0072773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 xml:space="preserve"> могут стать следующие вопросы: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 xml:space="preserve">1. Легко ли ваш ребенок вступает </w:t>
                        </w:r>
                        <w:r w:rsidR="0072773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в контакт с незнакомыми детьми?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2. Нравится ли он</w:t>
                        </w:r>
                        <w:r w:rsidR="0072773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 xml:space="preserve"> сам себе? Доволен ли он собой?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 xml:space="preserve">3. Часто ли </w:t>
                        </w:r>
                        <w:r w:rsidR="0072773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ваш ребенок обижается и плачет?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4. Участвует ли он в играх</w:t>
                        </w:r>
                        <w:r w:rsidR="0072773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-соревнованиях или избегает их?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 xml:space="preserve">5. Есть ли у ребенка </w:t>
                        </w:r>
                        <w:r w:rsidR="0072773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желание играть со сверстниками?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 xml:space="preserve">6. </w:t>
                        </w:r>
                        <w:r w:rsidR="0072773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Часто ли он участвует в драках?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7. Как ваш ребенок в</w:t>
                        </w:r>
                        <w:r w:rsidR="0072773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ыходит из конфликтных ситуаций?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8. Какое у него чаще всего нас</w:t>
                        </w:r>
                        <w:r w:rsidR="0072773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троение, часто ли оно меняется?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9. Разговорчив ли ваш ребенок или молчалив</w:t>
                        </w:r>
                        <w:r w:rsidR="0072773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?</w:t>
                        </w:r>
                        <w:r w:rsidR="0072773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10. Спокойный ли у него сон?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11. Е</w:t>
                        </w:r>
                        <w:r w:rsidR="0072773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сть ли у вашего ребенка друзья?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12. Принима</w:t>
                        </w:r>
                        <w:r w:rsidR="0072773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ют ли его в игру знакомые дети?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13. Умеет ли он организовывать игру (придумать сюж</w:t>
                        </w:r>
                        <w:r w:rsidR="0072773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ет, распределить роли и т. д.)?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14. Умеет ли отстаивать</w:t>
                        </w:r>
                        <w:r w:rsidR="0072773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 xml:space="preserve"> свое мнение?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15. Ес</w:t>
                        </w:r>
                        <w:r w:rsidR="0072773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ть ли у него трудности с речью?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Материалы наблюдений дадут вам ответ о социально-личностной готовности ребенка к обучению в школе. Идеальный вариант – ребенок умеет общаться со сверстниками и взрослыми (ребенок легко вступает в контакт, не агрессивен, умеет находить выход из проблемных ситуаций общени</w:t>
                        </w:r>
                        <w:r w:rsidR="0072773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я, признает авторитет взрослых.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О психологической готовности к об</w:t>
                        </w:r>
                        <w:r w:rsidR="0072773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учению в школе свидетельствуют: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– учебная мотивация ребенка (хочет идти в школу; понимает важность и необходимость учения; проявляет выраженный инт</w:t>
                        </w:r>
                        <w:r w:rsidR="0072773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ерес к получению новых знаний);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– умение ребенка принять учебную задачу (внимательно выслушать, по н</w:t>
                        </w:r>
                        <w:r w:rsidR="0072773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еобходимости уточнить задание);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– развитие школьно-значимых психологических функци</w:t>
                        </w:r>
                        <w:r w:rsidR="0072773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й, познавательных способностей: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 xml:space="preserve">• развитие мелких мышц руки (рука развита хорошо, ребенок уверенно </w:t>
                        </w:r>
                        <w:r w:rsidR="0072773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владеет карандашом, ножницами).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• пространственная организация, координация движений (умение правильно определять: выше – ниже, в</w:t>
                        </w:r>
                        <w:r w:rsidR="0072773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перед – назад, слева – справа).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 xml:space="preserve">• координация в системе глаз – рука (ребенок может правильно перенести в тетрадь простейший графический образ – узор, фигуру – зрительно воспринимаемый на </w:t>
                        </w:r>
                        <w:r w:rsidR="0072773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>расстоянии (например, из книг).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lastRenderedPageBreak/>
                          <w:t>• развитие логического мышления (способность находить сходство и различия разных предметов при сравнении, умение правильно объединять предметы в группы по</w:t>
                        </w:r>
                        <w:r w:rsidR="0072773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 xml:space="preserve"> общим существенным признакам).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• развитие произвольного внимания (способность удерживать внимание на выполняемой</w:t>
                        </w:r>
                        <w:r w:rsidR="0072773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t xml:space="preserve"> работе в течение 15–20 минут).</w:t>
                        </w:r>
                        <w:r w:rsidRPr="00A16C6F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8"/>
                          </w:rPr>
                          <w:br/>
                          <w:t>• развитие произвольной памяти (способность связывать запоминаемый материал с конкретным символом: слово-картинка либо слово-ситуация).</w:t>
                        </w: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  <w:r w:rsidRPr="00A16C6F">
                          <w:rPr>
                            <w:rFonts w:ascii="Times New Roman" w:hAnsi="Times New Roman" w:cs="Times New Roman"/>
                            <w:b/>
                            <w:sz w:val="24"/>
                            <w:szCs w:val="28"/>
                          </w:rPr>
                          <w:t>Список литературы:</w:t>
                        </w:r>
                      </w:p>
                      <w:p w:rsidR="003904B9" w:rsidRPr="00A16C6F" w:rsidRDefault="003904B9" w:rsidP="003904B9">
                        <w:pPr>
                          <w:numPr>
                            <w:ilvl w:val="0"/>
                            <w:numId w:val="23"/>
                          </w:num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>Федосова Н.А. Программа по подготовке к школе детей 5-7 лет. - М.: Просвещение, 2012.</w:t>
                        </w:r>
                      </w:p>
                      <w:p w:rsidR="003904B9" w:rsidRPr="00A16C6F" w:rsidRDefault="003904B9" w:rsidP="003904B9">
                        <w:pPr>
                          <w:numPr>
                            <w:ilvl w:val="0"/>
                            <w:numId w:val="23"/>
                          </w:num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>Волкова С.И. Математические ступеньки: пособие для детей 5-7 лет. - М.: Просвещение, 2013. (Преемственность)</w:t>
                        </w:r>
                      </w:p>
                      <w:p w:rsidR="003904B9" w:rsidRPr="00A16C6F" w:rsidRDefault="003904B9" w:rsidP="003904B9">
                        <w:pPr>
                          <w:numPr>
                            <w:ilvl w:val="0"/>
                            <w:numId w:val="23"/>
                          </w:num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 xml:space="preserve">Федосова Н.А. От слова к букве. Пособие для детей 5-7 лет. (Преемственность) - М.: Просвещение, 2014. - В 2-х  частях. </w:t>
                        </w:r>
                      </w:p>
                      <w:p w:rsidR="003904B9" w:rsidRPr="00A16C6F" w:rsidRDefault="003904B9" w:rsidP="003904B9">
                        <w:pPr>
                          <w:numPr>
                            <w:ilvl w:val="0"/>
                            <w:numId w:val="23"/>
                          </w:num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>Плешаков А.А. «Зеленая тропинка». - М.: Просвещение, 2012.</w:t>
                        </w:r>
                      </w:p>
                      <w:p w:rsidR="003904B9" w:rsidRPr="00A16C6F" w:rsidRDefault="003904B9" w:rsidP="003904B9">
                        <w:pPr>
                          <w:numPr>
                            <w:ilvl w:val="0"/>
                            <w:numId w:val="23"/>
                          </w:num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>Жуков Н.С. Букварь. - М.: Просвещение, 2010.</w:t>
                        </w:r>
                      </w:p>
                      <w:p w:rsidR="003904B9" w:rsidRPr="00A16C6F" w:rsidRDefault="003904B9" w:rsidP="003904B9">
                        <w:pPr>
                          <w:numPr>
                            <w:ilvl w:val="0"/>
                            <w:numId w:val="23"/>
                          </w:num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>Шалаева Г.П. Большая книга логических игр. - М.: АСТ СЛОВО, 2013.</w:t>
                        </w:r>
                      </w:p>
                      <w:p w:rsidR="003904B9" w:rsidRPr="00A16C6F" w:rsidRDefault="003904B9" w:rsidP="003904B9">
                        <w:pPr>
                          <w:numPr>
                            <w:ilvl w:val="0"/>
                            <w:numId w:val="23"/>
                          </w:num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 xml:space="preserve">Белова Т.В., Солнцева В.А. Готов ли я школе? Пособие для детей 5-7 лет. (Преемственность) – М.: Просвещение, 2012. </w:t>
                        </w:r>
                      </w:p>
                      <w:p w:rsidR="003904B9" w:rsidRPr="00A16C6F" w:rsidRDefault="003904B9" w:rsidP="003904B9">
                        <w:pPr>
                          <w:numPr>
                            <w:ilvl w:val="0"/>
                            <w:numId w:val="23"/>
                          </w:num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>Земцова О.Н. Грамотейка. Интеллектуальное развитие детей 3-4 лет. - М.: Махаон, Азбука-Аттикус, 2013.</w:t>
                        </w:r>
                      </w:p>
                      <w:p w:rsidR="003904B9" w:rsidRPr="00A16C6F" w:rsidRDefault="003904B9" w:rsidP="003904B9">
                        <w:pPr>
                          <w:numPr>
                            <w:ilvl w:val="0"/>
                            <w:numId w:val="23"/>
                          </w:num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>Земцова О.Н. Развиваем речь. - М.: Махаон, Азбука-Аттикус, 2013.</w:t>
                        </w:r>
                      </w:p>
                      <w:p w:rsidR="003904B9" w:rsidRPr="00A16C6F" w:rsidRDefault="003904B9" w:rsidP="003904B9">
                        <w:pPr>
                          <w:numPr>
                            <w:ilvl w:val="0"/>
                            <w:numId w:val="23"/>
                          </w:num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>Павлова Н.Н. Пишем и готовимся к школе. - М.: Махаон, Азбука-Аттикус, 2013.</w:t>
                        </w:r>
                      </w:p>
                      <w:p w:rsidR="003904B9" w:rsidRPr="00A16C6F" w:rsidRDefault="003904B9" w:rsidP="003904B9">
                        <w:pPr>
                          <w:numPr>
                            <w:ilvl w:val="0"/>
                            <w:numId w:val="23"/>
                          </w:num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>Земцова О.Н. Умные книжки. Тесты. Первые шаги 3-4 года. - М.: Махаон, Азбука-Аттикус, 2013.</w:t>
                        </w:r>
                      </w:p>
                      <w:p w:rsidR="003904B9" w:rsidRPr="00A16C6F" w:rsidRDefault="003904B9" w:rsidP="003904B9">
                        <w:pPr>
                          <w:numPr>
                            <w:ilvl w:val="0"/>
                            <w:numId w:val="23"/>
                          </w:num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>Шевелев К.В. «Ювентик в стране чисел и цифр». Развитие у дошкольников интереса к математике. -  М.: Ювента, 2006.</w:t>
                        </w:r>
                      </w:p>
                      <w:p w:rsidR="003904B9" w:rsidRPr="00A16C6F" w:rsidRDefault="003904B9" w:rsidP="003904B9">
                        <w:pPr>
                          <w:numPr>
                            <w:ilvl w:val="0"/>
                            <w:numId w:val="23"/>
                          </w:num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 xml:space="preserve"> Занимательная математика / Под ред. Волиной В.В. - М.: Просвещение, 1991.</w:t>
                        </w:r>
                      </w:p>
                      <w:p w:rsidR="003904B9" w:rsidRPr="00A16C6F" w:rsidRDefault="003904B9" w:rsidP="003904B9">
                        <w:pPr>
                          <w:numPr>
                            <w:ilvl w:val="0"/>
                            <w:numId w:val="23"/>
                          </w:num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 xml:space="preserve"> Занимательное азбуковедение / Под ред. Волиной В.В. - М.: Просвещение, 1991.</w:t>
                        </w:r>
                      </w:p>
                      <w:p w:rsidR="003904B9" w:rsidRPr="00A16C6F" w:rsidRDefault="003904B9" w:rsidP="003904B9">
                        <w:pPr>
                          <w:numPr>
                            <w:ilvl w:val="0"/>
                            <w:numId w:val="23"/>
                          </w:num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 xml:space="preserve"> Федосова Н.А., Комарова Т.С., Шпикалова Т.Я. Весёлая азбука. - М.: Просвещение, 1994. </w:t>
                        </w:r>
                      </w:p>
                      <w:p w:rsidR="003904B9" w:rsidRPr="00A16C6F" w:rsidRDefault="003904B9" w:rsidP="003904B9">
                        <w:pPr>
                          <w:numPr>
                            <w:ilvl w:val="0"/>
                            <w:numId w:val="23"/>
                          </w:num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 xml:space="preserve"> Бортникова Е.Ф. «Мои первые прописи» (для детей 3-4 лет): тетрадь - Екатеринбург: Литур-опт, 2013.</w:t>
                        </w:r>
                      </w:p>
                      <w:p w:rsidR="003904B9" w:rsidRPr="00A16C6F" w:rsidRDefault="003904B9" w:rsidP="003904B9">
                        <w:pPr>
                          <w:numPr>
                            <w:ilvl w:val="0"/>
                            <w:numId w:val="23"/>
                          </w:num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 xml:space="preserve"> Бортникова Е.Ф. «Развиваем внимание и логическое мышление» (для детей 4-5 лет): тетрадь. - Екатеринбург: Литур-опт, 2013.</w:t>
                        </w:r>
                      </w:p>
                      <w:p w:rsidR="003904B9" w:rsidRPr="00A16C6F" w:rsidRDefault="003904B9" w:rsidP="003904B9">
                        <w:pPr>
                          <w:numPr>
                            <w:ilvl w:val="0"/>
                            <w:numId w:val="23"/>
                          </w:num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 xml:space="preserve"> Тетрадь с заданиями для развития детей 1-2 ч. «Рисуем по клеточкам» - Киров: Вятка, 2012.</w:t>
                        </w:r>
                      </w:p>
                      <w:p w:rsidR="003904B9" w:rsidRPr="00A16C6F" w:rsidRDefault="003904B9" w:rsidP="003904B9">
                        <w:pPr>
                          <w:numPr>
                            <w:ilvl w:val="0"/>
                            <w:numId w:val="23"/>
                          </w:num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 xml:space="preserve"> Тетрадь с заданиями для развития детей 1-2 ч. «Изучаем грамоту»  - Киров: Вятка, 2012.</w:t>
                        </w:r>
                      </w:p>
                      <w:p w:rsidR="003904B9" w:rsidRPr="00A16C6F" w:rsidRDefault="003904B9" w:rsidP="003904B9">
                        <w:pPr>
                          <w:numPr>
                            <w:ilvl w:val="0"/>
                            <w:numId w:val="23"/>
                          </w:num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 xml:space="preserve"> Тетрадь с заданиями для развития детей 1-2 ч. «Дошкольные прописи в линию» - Киров: Вятка, 2012.</w:t>
                        </w:r>
                      </w:p>
                      <w:p w:rsidR="003904B9" w:rsidRPr="00A16C6F" w:rsidRDefault="003904B9" w:rsidP="003904B9">
                        <w:pPr>
                          <w:numPr>
                            <w:ilvl w:val="0"/>
                            <w:numId w:val="23"/>
                          </w:num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 xml:space="preserve"> Рабочая тетрадь дошкольника. Серия «Мои первые тетрадки»- «30 занятий для успешного развития ребенка»  - 1-2 часть (5 лет).</w:t>
                        </w:r>
                      </w:p>
                      <w:p w:rsidR="003904B9" w:rsidRPr="00A16C6F" w:rsidRDefault="003904B9" w:rsidP="003904B9">
                        <w:pPr>
                          <w:numPr>
                            <w:ilvl w:val="0"/>
                            <w:numId w:val="23"/>
                          </w:num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 xml:space="preserve"> Рабочая тетрадь дошкольника. Серия «Мои первые тетрадки»- «30 занятий для успешного развития ребенка» -  1-2 часть (6 лет).</w:t>
                        </w:r>
                      </w:p>
                      <w:p w:rsidR="003904B9" w:rsidRPr="00A16C6F" w:rsidRDefault="003904B9" w:rsidP="003904B9">
                        <w:pPr>
                          <w:numPr>
                            <w:ilvl w:val="0"/>
                            <w:numId w:val="23"/>
                          </w:num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 xml:space="preserve"> Развиваем моторику руки. Серия «Твои первые уроки» (для детей 5-6 лет) / сост. Андреева И.А. - Минск: Современная школа: Кузьма, 2009.</w:t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</w:p>
                      <w:p w:rsidR="003904B9" w:rsidRPr="00A16C6F" w:rsidRDefault="003904B9" w:rsidP="003904B9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A16C6F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br/>
                        </w:r>
                      </w:p>
                    </w:tc>
                  </w:tr>
                </w:tbl>
                <w:p w:rsidR="003904B9" w:rsidRPr="00C412E7" w:rsidRDefault="003904B9" w:rsidP="003904B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904B9" w:rsidRPr="00C412E7" w:rsidRDefault="003904B9" w:rsidP="003904B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904B9" w:rsidRPr="006E1B49" w:rsidRDefault="003904B9" w:rsidP="003904B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904B9" w:rsidRPr="006E1B49" w:rsidTr="003904B9">
              <w:trPr>
                <w:trHeight w:val="450"/>
                <w:tblCellSpacing w:w="0" w:type="dxa"/>
              </w:trPr>
              <w:tc>
                <w:tcPr>
                  <w:tcW w:w="10320" w:type="dxa"/>
                  <w:hideMark/>
                </w:tcPr>
                <w:p w:rsidR="003904B9" w:rsidRPr="006E1B49" w:rsidRDefault="003904B9" w:rsidP="003904B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412E7" w:rsidRDefault="00C412E7" w:rsidP="006E1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2E7" w:rsidRDefault="00C412E7" w:rsidP="006E1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2E7" w:rsidRPr="006E1B49" w:rsidRDefault="00C412E7" w:rsidP="006E1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062C" w:rsidRPr="003904B9" w:rsidRDefault="003B062C" w:rsidP="003904B9"/>
    <w:sectPr w:rsidR="003B062C" w:rsidRPr="003904B9" w:rsidSect="00591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AF2" w:rsidRDefault="00387AF2" w:rsidP="009E1650">
      <w:pPr>
        <w:spacing w:after="0" w:line="240" w:lineRule="auto"/>
      </w:pPr>
      <w:r>
        <w:separator/>
      </w:r>
    </w:p>
  </w:endnote>
  <w:endnote w:type="continuationSeparator" w:id="0">
    <w:p w:rsidR="00387AF2" w:rsidRDefault="00387AF2" w:rsidP="009E1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AF2" w:rsidRDefault="00387AF2" w:rsidP="009E1650">
      <w:pPr>
        <w:spacing w:after="0" w:line="240" w:lineRule="auto"/>
      </w:pPr>
      <w:r>
        <w:separator/>
      </w:r>
    </w:p>
  </w:footnote>
  <w:footnote w:type="continuationSeparator" w:id="0">
    <w:p w:rsidR="00387AF2" w:rsidRDefault="00387AF2" w:rsidP="009E16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64BDB"/>
    <w:multiLevelType w:val="hybridMultilevel"/>
    <w:tmpl w:val="4628C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E2786"/>
    <w:multiLevelType w:val="multilevel"/>
    <w:tmpl w:val="E28A4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2" w15:restartNumberingAfterBreak="0">
    <w:nsid w:val="05CE613B"/>
    <w:multiLevelType w:val="hybridMultilevel"/>
    <w:tmpl w:val="D4A67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D96DAB"/>
    <w:multiLevelType w:val="hybridMultilevel"/>
    <w:tmpl w:val="FF8C2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A80E67"/>
    <w:multiLevelType w:val="hybridMultilevel"/>
    <w:tmpl w:val="DA6E38CE"/>
    <w:lvl w:ilvl="0" w:tplc="BA20144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C6248"/>
    <w:multiLevelType w:val="multilevel"/>
    <w:tmpl w:val="66625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EE6A03"/>
    <w:multiLevelType w:val="hybridMultilevel"/>
    <w:tmpl w:val="8FAAE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308F8"/>
    <w:multiLevelType w:val="multilevel"/>
    <w:tmpl w:val="8D80D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9C7653"/>
    <w:multiLevelType w:val="hybridMultilevel"/>
    <w:tmpl w:val="5AA252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DF6712"/>
    <w:multiLevelType w:val="hybridMultilevel"/>
    <w:tmpl w:val="DFE2A6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800E8B"/>
    <w:multiLevelType w:val="hybridMultilevel"/>
    <w:tmpl w:val="A6D4B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E6DA9"/>
    <w:multiLevelType w:val="hybridMultilevel"/>
    <w:tmpl w:val="8F005A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AC7A55"/>
    <w:multiLevelType w:val="hybridMultilevel"/>
    <w:tmpl w:val="B616F482"/>
    <w:lvl w:ilvl="0" w:tplc="0419000F">
      <w:start w:val="1"/>
      <w:numFmt w:val="decimal"/>
      <w:lvlText w:val="%1."/>
      <w:lvlJc w:val="left"/>
      <w:pPr>
        <w:ind w:left="14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0504C4"/>
    <w:multiLevelType w:val="hybridMultilevel"/>
    <w:tmpl w:val="F9F0F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7B469B"/>
    <w:multiLevelType w:val="hybridMultilevel"/>
    <w:tmpl w:val="40F43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C4313"/>
    <w:multiLevelType w:val="hybridMultilevel"/>
    <w:tmpl w:val="AFD2A028"/>
    <w:lvl w:ilvl="0" w:tplc="EC5AE89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FC3299"/>
    <w:multiLevelType w:val="hybridMultilevel"/>
    <w:tmpl w:val="B8E8297A"/>
    <w:lvl w:ilvl="0" w:tplc="B9E416B8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1574BE"/>
    <w:multiLevelType w:val="hybridMultilevel"/>
    <w:tmpl w:val="902A1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D331B"/>
    <w:multiLevelType w:val="hybridMultilevel"/>
    <w:tmpl w:val="BD3E8E20"/>
    <w:lvl w:ilvl="0" w:tplc="B9E416B8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066697"/>
    <w:multiLevelType w:val="hybridMultilevel"/>
    <w:tmpl w:val="E9B45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7E03F6"/>
    <w:multiLevelType w:val="multilevel"/>
    <w:tmpl w:val="E28A4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21" w15:restartNumberingAfterBreak="0">
    <w:nsid w:val="5ECE47ED"/>
    <w:multiLevelType w:val="hybridMultilevel"/>
    <w:tmpl w:val="FE1E706E"/>
    <w:lvl w:ilvl="0" w:tplc="913646CA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2" w15:restartNumberingAfterBreak="0">
    <w:nsid w:val="69175583"/>
    <w:multiLevelType w:val="hybridMultilevel"/>
    <w:tmpl w:val="80A6F8C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8C5CC8"/>
    <w:multiLevelType w:val="multilevel"/>
    <w:tmpl w:val="E28A4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24" w15:restartNumberingAfterBreak="0">
    <w:nsid w:val="75324871"/>
    <w:multiLevelType w:val="hybridMultilevel"/>
    <w:tmpl w:val="47A612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B013043"/>
    <w:multiLevelType w:val="hybridMultilevel"/>
    <w:tmpl w:val="926A5D2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035019"/>
    <w:multiLevelType w:val="hybridMultilevel"/>
    <w:tmpl w:val="AFD2A028"/>
    <w:lvl w:ilvl="0" w:tplc="EC5AE89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5"/>
  </w:num>
  <w:num w:numId="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0"/>
  </w:num>
  <w:num w:numId="22">
    <w:abstractNumId w:val="10"/>
  </w:num>
  <w:num w:numId="23">
    <w:abstractNumId w:val="14"/>
  </w:num>
  <w:num w:numId="24">
    <w:abstractNumId w:val="17"/>
  </w:num>
  <w:num w:numId="25">
    <w:abstractNumId w:val="20"/>
  </w:num>
  <w:num w:numId="26">
    <w:abstractNumId w:val="23"/>
  </w:num>
  <w:num w:numId="27">
    <w:abstractNumId w:val="2"/>
  </w:num>
  <w:num w:numId="28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813"/>
    <w:rsid w:val="00003B5C"/>
    <w:rsid w:val="00004DCD"/>
    <w:rsid w:val="00012220"/>
    <w:rsid w:val="00013CC9"/>
    <w:rsid w:val="00016EA0"/>
    <w:rsid w:val="00044A31"/>
    <w:rsid w:val="00052678"/>
    <w:rsid w:val="00061E21"/>
    <w:rsid w:val="00065C9E"/>
    <w:rsid w:val="0007567E"/>
    <w:rsid w:val="00081DE1"/>
    <w:rsid w:val="00086E89"/>
    <w:rsid w:val="00091105"/>
    <w:rsid w:val="0009507B"/>
    <w:rsid w:val="000A392C"/>
    <w:rsid w:val="000C437F"/>
    <w:rsid w:val="000D030D"/>
    <w:rsid w:val="000D455B"/>
    <w:rsid w:val="000D7889"/>
    <w:rsid w:val="000E454D"/>
    <w:rsid w:val="000F4A63"/>
    <w:rsid w:val="000F4C8B"/>
    <w:rsid w:val="00104FD4"/>
    <w:rsid w:val="0011031F"/>
    <w:rsid w:val="001372A4"/>
    <w:rsid w:val="001427D5"/>
    <w:rsid w:val="00143A8B"/>
    <w:rsid w:val="00150A1B"/>
    <w:rsid w:val="00155D3C"/>
    <w:rsid w:val="001641FE"/>
    <w:rsid w:val="0017061F"/>
    <w:rsid w:val="00192949"/>
    <w:rsid w:val="001941C4"/>
    <w:rsid w:val="00195752"/>
    <w:rsid w:val="00197022"/>
    <w:rsid w:val="00197945"/>
    <w:rsid w:val="001C2D5E"/>
    <w:rsid w:val="001C7F35"/>
    <w:rsid w:val="001D4B1F"/>
    <w:rsid w:val="001D6975"/>
    <w:rsid w:val="001D77A9"/>
    <w:rsid w:val="001E2A8A"/>
    <w:rsid w:val="001E7584"/>
    <w:rsid w:val="001F30EB"/>
    <w:rsid w:val="001F6C9C"/>
    <w:rsid w:val="0024558E"/>
    <w:rsid w:val="00271178"/>
    <w:rsid w:val="0028100C"/>
    <w:rsid w:val="00282FB2"/>
    <w:rsid w:val="002B28E7"/>
    <w:rsid w:val="002C7267"/>
    <w:rsid w:val="00322741"/>
    <w:rsid w:val="00345120"/>
    <w:rsid w:val="00346188"/>
    <w:rsid w:val="00357741"/>
    <w:rsid w:val="00367DD0"/>
    <w:rsid w:val="0037223B"/>
    <w:rsid w:val="00387AF2"/>
    <w:rsid w:val="003904B9"/>
    <w:rsid w:val="003A0775"/>
    <w:rsid w:val="003B062C"/>
    <w:rsid w:val="003E65C1"/>
    <w:rsid w:val="003F2BE4"/>
    <w:rsid w:val="004362D5"/>
    <w:rsid w:val="0044690B"/>
    <w:rsid w:val="00464BAF"/>
    <w:rsid w:val="0048584A"/>
    <w:rsid w:val="00491FDB"/>
    <w:rsid w:val="004A672F"/>
    <w:rsid w:val="004A6A63"/>
    <w:rsid w:val="004B08DB"/>
    <w:rsid w:val="004B0F31"/>
    <w:rsid w:val="004B42CA"/>
    <w:rsid w:val="004C3375"/>
    <w:rsid w:val="004D031F"/>
    <w:rsid w:val="004F5FEA"/>
    <w:rsid w:val="00502E8F"/>
    <w:rsid w:val="0050363B"/>
    <w:rsid w:val="005217AC"/>
    <w:rsid w:val="005240B5"/>
    <w:rsid w:val="00526E6F"/>
    <w:rsid w:val="00552F74"/>
    <w:rsid w:val="0057732E"/>
    <w:rsid w:val="00590197"/>
    <w:rsid w:val="0059157F"/>
    <w:rsid w:val="005A6561"/>
    <w:rsid w:val="005B18CD"/>
    <w:rsid w:val="005B237A"/>
    <w:rsid w:val="005B3AF9"/>
    <w:rsid w:val="005F1B81"/>
    <w:rsid w:val="005F7CA6"/>
    <w:rsid w:val="00601A0F"/>
    <w:rsid w:val="00604B73"/>
    <w:rsid w:val="00632413"/>
    <w:rsid w:val="00662745"/>
    <w:rsid w:val="00667733"/>
    <w:rsid w:val="0068271B"/>
    <w:rsid w:val="00684591"/>
    <w:rsid w:val="006A49A4"/>
    <w:rsid w:val="006E1B49"/>
    <w:rsid w:val="00727734"/>
    <w:rsid w:val="00770CA5"/>
    <w:rsid w:val="00782AAC"/>
    <w:rsid w:val="0078399B"/>
    <w:rsid w:val="00791AEC"/>
    <w:rsid w:val="007A3CB6"/>
    <w:rsid w:val="007B128A"/>
    <w:rsid w:val="007C1E6B"/>
    <w:rsid w:val="007C23CA"/>
    <w:rsid w:val="007D009A"/>
    <w:rsid w:val="007E0E5A"/>
    <w:rsid w:val="007E38D2"/>
    <w:rsid w:val="007F03E6"/>
    <w:rsid w:val="007F33E4"/>
    <w:rsid w:val="008063F0"/>
    <w:rsid w:val="00810622"/>
    <w:rsid w:val="00841B0C"/>
    <w:rsid w:val="00843C3D"/>
    <w:rsid w:val="00852FFD"/>
    <w:rsid w:val="00864FE0"/>
    <w:rsid w:val="0086793D"/>
    <w:rsid w:val="0087120D"/>
    <w:rsid w:val="00874C1D"/>
    <w:rsid w:val="008760EB"/>
    <w:rsid w:val="00886DEB"/>
    <w:rsid w:val="00896568"/>
    <w:rsid w:val="008A2F6F"/>
    <w:rsid w:val="009351B6"/>
    <w:rsid w:val="00935613"/>
    <w:rsid w:val="00956E95"/>
    <w:rsid w:val="00963382"/>
    <w:rsid w:val="00984A8F"/>
    <w:rsid w:val="009A3524"/>
    <w:rsid w:val="009B225B"/>
    <w:rsid w:val="009D3C7A"/>
    <w:rsid w:val="009D7E3A"/>
    <w:rsid w:val="009E0B02"/>
    <w:rsid w:val="009E1650"/>
    <w:rsid w:val="009F4C8C"/>
    <w:rsid w:val="00A16C6F"/>
    <w:rsid w:val="00A31A69"/>
    <w:rsid w:val="00A705CA"/>
    <w:rsid w:val="00A74ACC"/>
    <w:rsid w:val="00AA06B2"/>
    <w:rsid w:val="00AB3B0A"/>
    <w:rsid w:val="00AC63E5"/>
    <w:rsid w:val="00AD1AE7"/>
    <w:rsid w:val="00B039CD"/>
    <w:rsid w:val="00B16A82"/>
    <w:rsid w:val="00B23F2B"/>
    <w:rsid w:val="00B245B3"/>
    <w:rsid w:val="00B26146"/>
    <w:rsid w:val="00B27955"/>
    <w:rsid w:val="00B46818"/>
    <w:rsid w:val="00B50644"/>
    <w:rsid w:val="00B63A64"/>
    <w:rsid w:val="00B76391"/>
    <w:rsid w:val="00B77CBA"/>
    <w:rsid w:val="00B83B96"/>
    <w:rsid w:val="00B95080"/>
    <w:rsid w:val="00BB1D03"/>
    <w:rsid w:val="00BC325B"/>
    <w:rsid w:val="00BD7167"/>
    <w:rsid w:val="00BF3103"/>
    <w:rsid w:val="00BF4703"/>
    <w:rsid w:val="00BF47F7"/>
    <w:rsid w:val="00BF6005"/>
    <w:rsid w:val="00C03976"/>
    <w:rsid w:val="00C06973"/>
    <w:rsid w:val="00C070C1"/>
    <w:rsid w:val="00C15B58"/>
    <w:rsid w:val="00C277A6"/>
    <w:rsid w:val="00C412E7"/>
    <w:rsid w:val="00C607E0"/>
    <w:rsid w:val="00C76691"/>
    <w:rsid w:val="00C91F01"/>
    <w:rsid w:val="00CA4117"/>
    <w:rsid w:val="00CC004C"/>
    <w:rsid w:val="00CD25CE"/>
    <w:rsid w:val="00CD6C8F"/>
    <w:rsid w:val="00D17AA1"/>
    <w:rsid w:val="00D21F98"/>
    <w:rsid w:val="00D25FCE"/>
    <w:rsid w:val="00D36CDF"/>
    <w:rsid w:val="00D54A50"/>
    <w:rsid w:val="00D5513D"/>
    <w:rsid w:val="00D83813"/>
    <w:rsid w:val="00D83F63"/>
    <w:rsid w:val="00D854E8"/>
    <w:rsid w:val="00D97C55"/>
    <w:rsid w:val="00DC1F66"/>
    <w:rsid w:val="00DE5636"/>
    <w:rsid w:val="00E0791F"/>
    <w:rsid w:val="00E12595"/>
    <w:rsid w:val="00E17182"/>
    <w:rsid w:val="00E55EBC"/>
    <w:rsid w:val="00E6746C"/>
    <w:rsid w:val="00E97594"/>
    <w:rsid w:val="00E97D53"/>
    <w:rsid w:val="00EC3E7F"/>
    <w:rsid w:val="00EC7A72"/>
    <w:rsid w:val="00ED3478"/>
    <w:rsid w:val="00ED4F2D"/>
    <w:rsid w:val="00EF4967"/>
    <w:rsid w:val="00F02C0A"/>
    <w:rsid w:val="00F172C7"/>
    <w:rsid w:val="00F27C16"/>
    <w:rsid w:val="00F4306A"/>
    <w:rsid w:val="00F51AC4"/>
    <w:rsid w:val="00F72AD4"/>
    <w:rsid w:val="00F8341C"/>
    <w:rsid w:val="00F8619A"/>
    <w:rsid w:val="00F90B81"/>
    <w:rsid w:val="00FA107E"/>
    <w:rsid w:val="00FB1DB5"/>
    <w:rsid w:val="00FC4214"/>
    <w:rsid w:val="00FD0B5E"/>
    <w:rsid w:val="00FD3D63"/>
    <w:rsid w:val="00FE6BA0"/>
    <w:rsid w:val="00FF0685"/>
    <w:rsid w:val="00FF1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D778D9-2B34-4DEE-9315-0FC86EA8E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3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381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17AA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240B5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9E1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1650"/>
  </w:style>
  <w:style w:type="paragraph" w:styleId="aa">
    <w:name w:val="footer"/>
    <w:basedOn w:val="a"/>
    <w:link w:val="ab"/>
    <w:uiPriority w:val="99"/>
    <w:unhideWhenUsed/>
    <w:rsid w:val="009E1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1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9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gif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gi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gi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gif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7987F-08E4-4F94-A10E-B084DBED0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46</Pages>
  <Words>9279</Words>
  <Characters>52895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Солодовникова</dc:creator>
  <cp:lastModifiedBy>Пользователь</cp:lastModifiedBy>
  <cp:revision>12</cp:revision>
  <cp:lastPrinted>2022-10-21T05:43:00Z</cp:lastPrinted>
  <dcterms:created xsi:type="dcterms:W3CDTF">2022-08-18T18:11:00Z</dcterms:created>
  <dcterms:modified xsi:type="dcterms:W3CDTF">2022-10-21T05:59:00Z</dcterms:modified>
</cp:coreProperties>
</file>